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D12F" w14:textId="77777777" w:rsidR="00414EF8" w:rsidRDefault="00414EF8" w:rsidP="008F1518">
      <w:pPr>
        <w:jc w:val="center"/>
      </w:pPr>
    </w:p>
    <w:p w14:paraId="46C2F4FB" w14:textId="074A5BEE" w:rsidR="00414EF8" w:rsidRDefault="00414EF8" w:rsidP="008F1518">
      <w:pPr>
        <w:jc w:val="center"/>
        <w:rPr>
          <w:b/>
          <w:bCs/>
        </w:rPr>
      </w:pPr>
      <w:r w:rsidRPr="00414EF8">
        <w:rPr>
          <w:b/>
          <w:bCs/>
        </w:rPr>
        <w:t>ATTACHMENT 3</w:t>
      </w:r>
    </w:p>
    <w:p w14:paraId="4AB56CF0" w14:textId="77777777" w:rsidR="00414EF8" w:rsidRPr="00414EF8" w:rsidRDefault="00414EF8" w:rsidP="008F1518">
      <w:pPr>
        <w:jc w:val="center"/>
        <w:rPr>
          <w:b/>
          <w:bCs/>
        </w:rPr>
      </w:pPr>
    </w:p>
    <w:p w14:paraId="39EDC5B9" w14:textId="2623CED8" w:rsidR="00412846" w:rsidRPr="00414EF8" w:rsidRDefault="008F1518" w:rsidP="008F1518">
      <w:pPr>
        <w:jc w:val="center"/>
        <w:rPr>
          <w:b/>
          <w:bCs/>
        </w:rPr>
      </w:pPr>
      <w:r w:rsidRPr="00414EF8">
        <w:rPr>
          <w:b/>
          <w:bCs/>
        </w:rPr>
        <w:t>REQUIRED BIDDER RESPONSES</w:t>
      </w:r>
    </w:p>
    <w:p w14:paraId="08BCBA3A" w14:textId="4B40F4AC" w:rsidR="008F1518" w:rsidRDefault="008F1518"/>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064"/>
      </w:tblGrid>
      <w:tr w:rsidR="008F1518" w:rsidRPr="00B91F0A" w14:paraId="4ABA7BF4" w14:textId="77777777" w:rsidTr="00A26379">
        <w:tc>
          <w:tcPr>
            <w:tcW w:w="567" w:type="dxa"/>
            <w:vMerge w:val="restart"/>
            <w:shd w:val="clear" w:color="auto" w:fill="auto"/>
            <w:vAlign w:val="center"/>
          </w:tcPr>
          <w:p w14:paraId="4B6F2587" w14:textId="77777777" w:rsidR="008F1518" w:rsidRPr="00797199" w:rsidRDefault="008F1518" w:rsidP="00A26379">
            <w:pPr>
              <w:pStyle w:val="Level1Body"/>
              <w:rPr>
                <w:rFonts w:cs="Arial"/>
                <w:szCs w:val="18"/>
              </w:rPr>
            </w:pPr>
            <w:bookmarkStart w:id="0" w:name="_Hlk110430176"/>
            <w:r w:rsidRPr="00797199">
              <w:rPr>
                <w:rFonts w:cs="Arial"/>
                <w:szCs w:val="18"/>
              </w:rPr>
              <w:t>1.</w:t>
            </w:r>
          </w:p>
        </w:tc>
        <w:tc>
          <w:tcPr>
            <w:tcW w:w="8162" w:type="dxa"/>
            <w:shd w:val="clear" w:color="auto" w:fill="auto"/>
          </w:tcPr>
          <w:p w14:paraId="01FF9745" w14:textId="188CE57C" w:rsidR="008F1518" w:rsidRPr="00B91F0A" w:rsidRDefault="008F1518" w:rsidP="00A26379">
            <w:pPr>
              <w:pStyle w:val="Level1Body"/>
              <w:rPr>
                <w:rFonts w:cs="Arial"/>
                <w:szCs w:val="18"/>
              </w:rPr>
            </w:pPr>
            <w:r w:rsidRPr="00B91F0A">
              <w:rPr>
                <w:rFonts w:cs="Arial"/>
                <w:szCs w:val="18"/>
              </w:rPr>
              <w:t xml:space="preserve">Describe your understanding of the </w:t>
            </w:r>
            <w:r w:rsidR="001E7EB6">
              <w:rPr>
                <w:rFonts w:cs="Arial"/>
                <w:szCs w:val="18"/>
              </w:rPr>
              <w:t>business</w:t>
            </w:r>
            <w:r w:rsidRPr="00B91F0A">
              <w:rPr>
                <w:rFonts w:cs="Arial"/>
                <w:szCs w:val="18"/>
              </w:rPr>
              <w:t xml:space="preserve"> requirements</w:t>
            </w:r>
            <w:r w:rsidR="001E7EB6">
              <w:rPr>
                <w:rFonts w:cs="Arial"/>
                <w:szCs w:val="18"/>
              </w:rPr>
              <w:t>,</w:t>
            </w:r>
            <w:r w:rsidRPr="00B91F0A">
              <w:rPr>
                <w:rFonts w:cs="Arial"/>
                <w:szCs w:val="18"/>
              </w:rPr>
              <w:t xml:space="preserve"> including </w:t>
            </w:r>
            <w:r w:rsidR="001E7EB6">
              <w:rPr>
                <w:rFonts w:cs="Arial"/>
                <w:szCs w:val="18"/>
              </w:rPr>
              <w:t>reporting r</w:t>
            </w:r>
            <w:r w:rsidRPr="00B91F0A">
              <w:rPr>
                <w:rFonts w:cs="Arial"/>
                <w:szCs w:val="18"/>
              </w:rPr>
              <w:t xml:space="preserve">equirements.  Describe your approach of how you will accomplish the </w:t>
            </w:r>
            <w:r w:rsidR="001E7EB6">
              <w:rPr>
                <w:rFonts w:cs="Arial"/>
                <w:szCs w:val="18"/>
              </w:rPr>
              <w:t>business</w:t>
            </w:r>
            <w:r w:rsidR="009C648D">
              <w:rPr>
                <w:rFonts w:cs="Arial"/>
                <w:szCs w:val="18"/>
              </w:rPr>
              <w:t xml:space="preserve"> and reporting</w:t>
            </w:r>
            <w:r w:rsidRPr="00B91F0A">
              <w:rPr>
                <w:rFonts w:cs="Arial"/>
                <w:szCs w:val="18"/>
              </w:rPr>
              <w:t xml:space="preserve"> requirements.</w:t>
            </w:r>
          </w:p>
          <w:p w14:paraId="455AE2C5" w14:textId="77777777" w:rsidR="008F1518" w:rsidRPr="00B91F0A" w:rsidRDefault="008F1518" w:rsidP="00A26379">
            <w:pPr>
              <w:pStyle w:val="Level1Body"/>
              <w:rPr>
                <w:rFonts w:cs="Arial"/>
                <w:szCs w:val="18"/>
              </w:rPr>
            </w:pPr>
          </w:p>
        </w:tc>
      </w:tr>
      <w:tr w:rsidR="008F1518" w:rsidRPr="00B91F0A" w14:paraId="2050CD38" w14:textId="77777777" w:rsidTr="00A26379">
        <w:tc>
          <w:tcPr>
            <w:tcW w:w="567" w:type="dxa"/>
            <w:vMerge/>
            <w:shd w:val="clear" w:color="auto" w:fill="auto"/>
            <w:vAlign w:val="center"/>
          </w:tcPr>
          <w:p w14:paraId="6F322F0E" w14:textId="77777777" w:rsidR="008F1518" w:rsidRPr="007160ED" w:rsidRDefault="008F1518" w:rsidP="00A26379">
            <w:pPr>
              <w:pStyle w:val="Level1Body"/>
              <w:rPr>
                <w:rFonts w:cs="Arial"/>
                <w:szCs w:val="18"/>
              </w:rPr>
            </w:pPr>
          </w:p>
        </w:tc>
        <w:tc>
          <w:tcPr>
            <w:tcW w:w="8162" w:type="dxa"/>
            <w:shd w:val="clear" w:color="auto" w:fill="auto"/>
          </w:tcPr>
          <w:p w14:paraId="7344301B" w14:textId="77777777" w:rsidR="008F1518" w:rsidRPr="007160ED" w:rsidRDefault="008F1518" w:rsidP="00A26379">
            <w:pPr>
              <w:pStyle w:val="Level1Body"/>
              <w:rPr>
                <w:rFonts w:cs="Arial"/>
                <w:szCs w:val="18"/>
              </w:rPr>
            </w:pPr>
            <w:r w:rsidRPr="007160ED">
              <w:rPr>
                <w:rFonts w:cs="Arial"/>
                <w:szCs w:val="18"/>
              </w:rPr>
              <w:t>Bidder’s Response:</w:t>
            </w:r>
          </w:p>
          <w:p w14:paraId="19F67E1D" w14:textId="77777777" w:rsidR="008F1518" w:rsidRPr="007160ED" w:rsidRDefault="008F1518" w:rsidP="00A26379">
            <w:pPr>
              <w:pStyle w:val="Level1Body"/>
              <w:rPr>
                <w:rFonts w:cs="Arial"/>
                <w:szCs w:val="18"/>
              </w:rPr>
            </w:pPr>
          </w:p>
        </w:tc>
      </w:tr>
      <w:tr w:rsidR="008F1518" w:rsidRPr="00B91F0A" w14:paraId="0538A0B0" w14:textId="77777777" w:rsidTr="00A26379">
        <w:tc>
          <w:tcPr>
            <w:tcW w:w="567" w:type="dxa"/>
            <w:vMerge w:val="restart"/>
            <w:shd w:val="clear" w:color="auto" w:fill="auto"/>
            <w:vAlign w:val="center"/>
          </w:tcPr>
          <w:p w14:paraId="56DD970A" w14:textId="77777777" w:rsidR="008F1518" w:rsidRPr="00797199" w:rsidRDefault="008F1518" w:rsidP="00A26379">
            <w:pPr>
              <w:pStyle w:val="Level1Body"/>
              <w:rPr>
                <w:rFonts w:cs="Arial"/>
                <w:szCs w:val="18"/>
              </w:rPr>
            </w:pPr>
            <w:r>
              <w:rPr>
                <w:rFonts w:cs="Arial"/>
                <w:szCs w:val="18"/>
              </w:rPr>
              <w:t>2.</w:t>
            </w:r>
          </w:p>
        </w:tc>
        <w:tc>
          <w:tcPr>
            <w:tcW w:w="8162" w:type="dxa"/>
            <w:shd w:val="clear" w:color="auto" w:fill="auto"/>
          </w:tcPr>
          <w:p w14:paraId="0DF82F3B" w14:textId="6184CBB8" w:rsidR="008F1518" w:rsidRPr="007A2EF6" w:rsidRDefault="008F1518" w:rsidP="00A26379">
            <w:pPr>
              <w:pStyle w:val="Level1Body"/>
              <w:rPr>
                <w:rFonts w:cs="Arial"/>
                <w:szCs w:val="18"/>
              </w:rPr>
            </w:pPr>
            <w:r>
              <w:rPr>
                <w:rFonts w:cs="Arial"/>
                <w:szCs w:val="18"/>
              </w:rPr>
              <w:t>Describe you</w:t>
            </w:r>
            <w:r w:rsidR="00BE64D5">
              <w:rPr>
                <w:rFonts w:cs="Arial"/>
                <w:szCs w:val="18"/>
              </w:rPr>
              <w:t>r</w:t>
            </w:r>
            <w:r>
              <w:rPr>
                <w:rFonts w:cs="Arial"/>
                <w:szCs w:val="18"/>
              </w:rPr>
              <w:t xml:space="preserve"> site security and how you will maintain security for remote workers.  Both physical and technology security.</w:t>
            </w:r>
          </w:p>
        </w:tc>
      </w:tr>
      <w:tr w:rsidR="008F1518" w:rsidRPr="00B91F0A" w14:paraId="3AE2ED40" w14:textId="77777777" w:rsidTr="00A26379">
        <w:tc>
          <w:tcPr>
            <w:tcW w:w="567" w:type="dxa"/>
            <w:vMerge/>
            <w:shd w:val="clear" w:color="auto" w:fill="auto"/>
            <w:vAlign w:val="center"/>
          </w:tcPr>
          <w:p w14:paraId="68792087" w14:textId="77777777" w:rsidR="008F1518" w:rsidRPr="00797199" w:rsidRDefault="008F1518" w:rsidP="00A26379">
            <w:pPr>
              <w:pStyle w:val="Level1Body"/>
              <w:rPr>
                <w:rFonts w:cs="Arial"/>
                <w:szCs w:val="18"/>
              </w:rPr>
            </w:pPr>
          </w:p>
        </w:tc>
        <w:tc>
          <w:tcPr>
            <w:tcW w:w="8162" w:type="dxa"/>
            <w:shd w:val="clear" w:color="auto" w:fill="auto"/>
          </w:tcPr>
          <w:p w14:paraId="09E1DBC6" w14:textId="77777777" w:rsidR="008F1518" w:rsidRPr="007160ED" w:rsidRDefault="008F1518" w:rsidP="00A26379">
            <w:pPr>
              <w:pStyle w:val="Level1Body"/>
              <w:rPr>
                <w:rFonts w:cs="Arial"/>
                <w:szCs w:val="18"/>
              </w:rPr>
            </w:pPr>
            <w:r w:rsidRPr="007160ED">
              <w:rPr>
                <w:rFonts w:cs="Arial"/>
                <w:szCs w:val="18"/>
              </w:rPr>
              <w:t>Bidder’s Response:</w:t>
            </w:r>
          </w:p>
          <w:p w14:paraId="38B8F0A7" w14:textId="77777777" w:rsidR="008F1518" w:rsidRDefault="008F1518" w:rsidP="00A26379">
            <w:pPr>
              <w:pStyle w:val="Level1Body"/>
              <w:rPr>
                <w:rFonts w:cs="Arial"/>
                <w:szCs w:val="18"/>
              </w:rPr>
            </w:pPr>
          </w:p>
          <w:p w14:paraId="29F51993" w14:textId="77777777" w:rsidR="008F1518" w:rsidRPr="007A2EF6" w:rsidRDefault="008F1518" w:rsidP="00A26379">
            <w:pPr>
              <w:pStyle w:val="Level1Body"/>
              <w:rPr>
                <w:rFonts w:cs="Arial"/>
                <w:szCs w:val="18"/>
              </w:rPr>
            </w:pPr>
          </w:p>
        </w:tc>
      </w:tr>
      <w:tr w:rsidR="008F1518" w:rsidRPr="00B91F0A" w14:paraId="1E50E27B" w14:textId="77777777" w:rsidTr="00A26379">
        <w:tc>
          <w:tcPr>
            <w:tcW w:w="567" w:type="dxa"/>
            <w:vMerge w:val="restart"/>
            <w:shd w:val="clear" w:color="auto" w:fill="auto"/>
            <w:vAlign w:val="center"/>
          </w:tcPr>
          <w:p w14:paraId="2EB489B7" w14:textId="77777777" w:rsidR="008F1518" w:rsidRPr="00797199" w:rsidRDefault="008F1518" w:rsidP="00A26379">
            <w:pPr>
              <w:pStyle w:val="Level1Body"/>
              <w:rPr>
                <w:rFonts w:cs="Arial"/>
                <w:szCs w:val="18"/>
              </w:rPr>
            </w:pPr>
            <w:r>
              <w:rPr>
                <w:rFonts w:cs="Arial"/>
                <w:szCs w:val="18"/>
              </w:rPr>
              <w:t>3.</w:t>
            </w:r>
          </w:p>
        </w:tc>
        <w:tc>
          <w:tcPr>
            <w:tcW w:w="8162" w:type="dxa"/>
            <w:shd w:val="clear" w:color="auto" w:fill="auto"/>
          </w:tcPr>
          <w:p w14:paraId="5F1406AC" w14:textId="3D733EA1" w:rsidR="008F1518" w:rsidRPr="007A2EF6" w:rsidRDefault="008F1518" w:rsidP="00A26379">
            <w:pPr>
              <w:pStyle w:val="Level1Body"/>
              <w:rPr>
                <w:rFonts w:cs="Arial"/>
                <w:szCs w:val="18"/>
              </w:rPr>
            </w:pPr>
            <w:r w:rsidRPr="007A2EF6">
              <w:rPr>
                <w:rFonts w:cs="Arial"/>
                <w:szCs w:val="18"/>
              </w:rPr>
              <w:t xml:space="preserve">Describe your language capabilities, including the percentage of </w:t>
            </w:r>
            <w:r w:rsidR="009C648D">
              <w:rPr>
                <w:rFonts w:cs="Arial"/>
                <w:szCs w:val="18"/>
              </w:rPr>
              <w:t>call center staff</w:t>
            </w:r>
            <w:r w:rsidRPr="007A2EF6">
              <w:rPr>
                <w:rFonts w:cs="Arial"/>
                <w:szCs w:val="18"/>
              </w:rPr>
              <w:t xml:space="preserve"> who are bilingual in English and Spanish, and any other languages available. Describe how you w</w:t>
            </w:r>
            <w:r w:rsidR="009C648D">
              <w:rPr>
                <w:rFonts w:cs="Arial"/>
                <w:szCs w:val="18"/>
              </w:rPr>
              <w:t>ill</w:t>
            </w:r>
            <w:r w:rsidRPr="007A2EF6">
              <w:rPr>
                <w:rFonts w:cs="Arial"/>
                <w:szCs w:val="18"/>
              </w:rPr>
              <w:t xml:space="preserve"> ensure that </w:t>
            </w:r>
            <w:r w:rsidR="009C648D">
              <w:rPr>
                <w:rFonts w:cs="Arial"/>
                <w:szCs w:val="18"/>
              </w:rPr>
              <w:t>call center staff</w:t>
            </w:r>
            <w:r w:rsidRPr="007A2EF6">
              <w:rPr>
                <w:rFonts w:cs="Arial"/>
                <w:szCs w:val="18"/>
              </w:rPr>
              <w:t xml:space="preserve"> are able to communicate with individuals in multiple languages.</w:t>
            </w:r>
          </w:p>
        </w:tc>
      </w:tr>
      <w:tr w:rsidR="008F1518" w:rsidRPr="00B91F0A" w14:paraId="163273B9" w14:textId="77777777" w:rsidTr="00A26379">
        <w:tc>
          <w:tcPr>
            <w:tcW w:w="567" w:type="dxa"/>
            <w:vMerge/>
            <w:shd w:val="clear" w:color="auto" w:fill="auto"/>
          </w:tcPr>
          <w:p w14:paraId="200D550A" w14:textId="77777777" w:rsidR="008F1518" w:rsidRPr="007160ED" w:rsidRDefault="008F1518" w:rsidP="00A26379">
            <w:pPr>
              <w:pStyle w:val="Level1Body"/>
              <w:rPr>
                <w:rFonts w:cs="Arial"/>
                <w:szCs w:val="18"/>
              </w:rPr>
            </w:pPr>
          </w:p>
        </w:tc>
        <w:tc>
          <w:tcPr>
            <w:tcW w:w="8162" w:type="dxa"/>
            <w:shd w:val="clear" w:color="auto" w:fill="auto"/>
          </w:tcPr>
          <w:p w14:paraId="3A8417A1" w14:textId="77777777" w:rsidR="008F1518" w:rsidRPr="007160ED" w:rsidRDefault="008F1518" w:rsidP="00A26379">
            <w:pPr>
              <w:pStyle w:val="Level1Body"/>
              <w:rPr>
                <w:rFonts w:cs="Arial"/>
                <w:szCs w:val="18"/>
              </w:rPr>
            </w:pPr>
            <w:r w:rsidRPr="007160ED">
              <w:rPr>
                <w:rFonts w:cs="Arial"/>
                <w:szCs w:val="18"/>
              </w:rPr>
              <w:t>Bidder’s Response:</w:t>
            </w:r>
          </w:p>
          <w:p w14:paraId="788B61C3" w14:textId="77777777" w:rsidR="008F1518" w:rsidRPr="007160ED" w:rsidRDefault="008F1518" w:rsidP="00A26379">
            <w:pPr>
              <w:pStyle w:val="Level1Body"/>
              <w:rPr>
                <w:rFonts w:cs="Arial"/>
                <w:szCs w:val="18"/>
              </w:rPr>
            </w:pPr>
          </w:p>
        </w:tc>
      </w:tr>
      <w:tr w:rsidR="008F1518" w:rsidRPr="00B91F0A" w14:paraId="1A356B88" w14:textId="77777777" w:rsidTr="00A26379">
        <w:tc>
          <w:tcPr>
            <w:tcW w:w="567" w:type="dxa"/>
            <w:vMerge w:val="restart"/>
            <w:shd w:val="clear" w:color="auto" w:fill="auto"/>
            <w:vAlign w:val="center"/>
          </w:tcPr>
          <w:p w14:paraId="288E39AE" w14:textId="77777777" w:rsidR="008F1518" w:rsidRPr="00797199" w:rsidRDefault="008F1518" w:rsidP="00A26379">
            <w:pPr>
              <w:pStyle w:val="Level1Body"/>
              <w:rPr>
                <w:rFonts w:cs="Arial"/>
                <w:szCs w:val="18"/>
              </w:rPr>
            </w:pPr>
            <w:r>
              <w:rPr>
                <w:rFonts w:cs="Arial"/>
                <w:szCs w:val="18"/>
              </w:rPr>
              <w:t>4</w:t>
            </w:r>
            <w:r w:rsidRPr="00797199">
              <w:rPr>
                <w:rFonts w:cs="Arial"/>
                <w:szCs w:val="18"/>
              </w:rPr>
              <w:t>.</w:t>
            </w:r>
          </w:p>
        </w:tc>
        <w:tc>
          <w:tcPr>
            <w:tcW w:w="8162" w:type="dxa"/>
            <w:shd w:val="clear" w:color="auto" w:fill="auto"/>
          </w:tcPr>
          <w:p w14:paraId="734787E6" w14:textId="7A715F6A" w:rsidR="008F1518" w:rsidRPr="007A2EF6" w:rsidRDefault="008F1518" w:rsidP="00A26379">
            <w:pPr>
              <w:pStyle w:val="Level1Body"/>
              <w:rPr>
                <w:rFonts w:cs="Arial"/>
                <w:szCs w:val="18"/>
              </w:rPr>
            </w:pPr>
            <w:r w:rsidRPr="00797199">
              <w:rPr>
                <w:rFonts w:cs="Arial"/>
                <w:szCs w:val="18"/>
              </w:rPr>
              <w:t xml:space="preserve">Describe your experience handling </w:t>
            </w:r>
            <w:r>
              <w:rPr>
                <w:rFonts w:cs="Arial"/>
                <w:szCs w:val="18"/>
              </w:rPr>
              <w:t>Personal Protected</w:t>
            </w:r>
            <w:r w:rsidRPr="00797199">
              <w:rPr>
                <w:rFonts w:cs="Arial"/>
                <w:szCs w:val="18"/>
              </w:rPr>
              <w:t xml:space="preserve"> Information</w:t>
            </w:r>
            <w:r>
              <w:rPr>
                <w:rFonts w:cs="Arial"/>
                <w:szCs w:val="18"/>
              </w:rPr>
              <w:t xml:space="preserve"> (PPI) and Health Insurance Portability and Accountability Act (HIPAA)</w:t>
            </w:r>
            <w:r w:rsidR="009C648D">
              <w:rPr>
                <w:rFonts w:cs="Arial"/>
                <w:szCs w:val="18"/>
              </w:rPr>
              <w:t xml:space="preserve"> information</w:t>
            </w:r>
            <w:r w:rsidRPr="00797199">
              <w:rPr>
                <w:rFonts w:cs="Arial"/>
                <w:szCs w:val="18"/>
              </w:rPr>
              <w:t xml:space="preserve">, including any HIPAA training </w:t>
            </w:r>
            <w:proofErr w:type="gramStart"/>
            <w:r w:rsidRPr="00797199">
              <w:rPr>
                <w:rFonts w:cs="Arial"/>
                <w:szCs w:val="18"/>
              </w:rPr>
              <w:t>that employees</w:t>
            </w:r>
            <w:proofErr w:type="gramEnd"/>
            <w:r w:rsidRPr="00797199">
              <w:rPr>
                <w:rFonts w:cs="Arial"/>
                <w:szCs w:val="18"/>
              </w:rPr>
              <w:t xml:space="preserve"> have previously received. If you are a covered entity under HIPAA, please </w:t>
            </w:r>
            <w:r w:rsidRPr="007A2EF6">
              <w:rPr>
                <w:rFonts w:cs="Arial"/>
                <w:szCs w:val="18"/>
              </w:rPr>
              <w:t>provide the number of breach notifications you reported to Office of Civil Rights in the last 3 years. If you are a business associate under HIPAA, please provide the number of security incidents which required notifications to Office of Civil Rights for any covered entities for which you are a business associate in the last three (3) years.</w:t>
            </w:r>
          </w:p>
        </w:tc>
      </w:tr>
      <w:tr w:rsidR="008F1518" w:rsidRPr="00B91F0A" w14:paraId="7367A0E4" w14:textId="77777777" w:rsidTr="00A26379">
        <w:tc>
          <w:tcPr>
            <w:tcW w:w="567" w:type="dxa"/>
            <w:vMerge/>
            <w:shd w:val="clear" w:color="auto" w:fill="auto"/>
            <w:vAlign w:val="center"/>
          </w:tcPr>
          <w:p w14:paraId="0E6B0651" w14:textId="77777777" w:rsidR="008F1518" w:rsidRPr="007160ED" w:rsidRDefault="008F1518" w:rsidP="00A26379">
            <w:pPr>
              <w:pStyle w:val="Level1Body"/>
              <w:rPr>
                <w:rFonts w:cs="Arial"/>
                <w:szCs w:val="18"/>
              </w:rPr>
            </w:pPr>
          </w:p>
        </w:tc>
        <w:tc>
          <w:tcPr>
            <w:tcW w:w="8162" w:type="dxa"/>
            <w:shd w:val="clear" w:color="auto" w:fill="auto"/>
          </w:tcPr>
          <w:p w14:paraId="3ADE16F6" w14:textId="77777777" w:rsidR="008F1518" w:rsidRPr="007160ED" w:rsidRDefault="008F1518" w:rsidP="00A26379">
            <w:pPr>
              <w:pStyle w:val="Level1Body"/>
              <w:rPr>
                <w:rFonts w:cs="Arial"/>
                <w:szCs w:val="18"/>
              </w:rPr>
            </w:pPr>
            <w:r w:rsidRPr="007160ED">
              <w:rPr>
                <w:rFonts w:cs="Arial"/>
                <w:szCs w:val="18"/>
              </w:rPr>
              <w:t>Bidder’s Response:</w:t>
            </w:r>
          </w:p>
          <w:p w14:paraId="7523A46B" w14:textId="77777777" w:rsidR="008F1518" w:rsidRPr="007160ED" w:rsidRDefault="008F1518" w:rsidP="00A26379">
            <w:pPr>
              <w:pStyle w:val="Level1Body"/>
              <w:rPr>
                <w:rFonts w:cs="Arial"/>
                <w:szCs w:val="18"/>
              </w:rPr>
            </w:pPr>
          </w:p>
        </w:tc>
      </w:tr>
      <w:tr w:rsidR="008F1518" w:rsidRPr="00B91F0A" w14:paraId="6956D2F6" w14:textId="77777777" w:rsidTr="00A26379">
        <w:trPr>
          <w:trHeight w:val="377"/>
        </w:trPr>
        <w:tc>
          <w:tcPr>
            <w:tcW w:w="567" w:type="dxa"/>
            <w:vMerge w:val="restart"/>
            <w:shd w:val="clear" w:color="auto" w:fill="auto"/>
            <w:vAlign w:val="center"/>
          </w:tcPr>
          <w:p w14:paraId="69944D20" w14:textId="77777777" w:rsidR="008F1518" w:rsidRPr="00797199" w:rsidRDefault="008F1518" w:rsidP="00A26379">
            <w:pPr>
              <w:pStyle w:val="Level1Body"/>
              <w:rPr>
                <w:rFonts w:cs="Arial"/>
                <w:szCs w:val="18"/>
              </w:rPr>
            </w:pPr>
            <w:r>
              <w:rPr>
                <w:rFonts w:cs="Arial"/>
                <w:szCs w:val="18"/>
              </w:rPr>
              <w:t>5.</w:t>
            </w:r>
          </w:p>
        </w:tc>
        <w:tc>
          <w:tcPr>
            <w:tcW w:w="8162" w:type="dxa"/>
            <w:shd w:val="clear" w:color="auto" w:fill="auto"/>
          </w:tcPr>
          <w:p w14:paraId="795FC007" w14:textId="77777777" w:rsidR="008F1518" w:rsidRDefault="008F1518" w:rsidP="00A26379">
            <w:pPr>
              <w:pStyle w:val="Level1Body"/>
              <w:rPr>
                <w:rFonts w:cs="Arial"/>
                <w:szCs w:val="18"/>
              </w:rPr>
            </w:pPr>
            <w:r>
              <w:rPr>
                <w:rFonts w:cs="Arial"/>
                <w:szCs w:val="18"/>
              </w:rPr>
              <w:t>Describe how you will securely print and mail documents.</w:t>
            </w:r>
          </w:p>
        </w:tc>
      </w:tr>
      <w:tr w:rsidR="008F1518" w:rsidRPr="00B91F0A" w14:paraId="18B0C3AB" w14:textId="77777777" w:rsidTr="00A26379">
        <w:trPr>
          <w:trHeight w:val="377"/>
        </w:trPr>
        <w:tc>
          <w:tcPr>
            <w:tcW w:w="567" w:type="dxa"/>
            <w:vMerge/>
            <w:shd w:val="clear" w:color="auto" w:fill="auto"/>
            <w:vAlign w:val="center"/>
          </w:tcPr>
          <w:p w14:paraId="42E82279" w14:textId="77777777" w:rsidR="008F1518" w:rsidRPr="00797199" w:rsidRDefault="008F1518" w:rsidP="00A26379">
            <w:pPr>
              <w:pStyle w:val="Level1Body"/>
              <w:rPr>
                <w:rFonts w:cs="Arial"/>
                <w:szCs w:val="18"/>
              </w:rPr>
            </w:pPr>
          </w:p>
        </w:tc>
        <w:tc>
          <w:tcPr>
            <w:tcW w:w="8162" w:type="dxa"/>
            <w:shd w:val="clear" w:color="auto" w:fill="auto"/>
          </w:tcPr>
          <w:p w14:paraId="5E7F6681" w14:textId="77777777" w:rsidR="008F1518" w:rsidRPr="007160ED" w:rsidRDefault="008F1518" w:rsidP="00A26379">
            <w:pPr>
              <w:pStyle w:val="Level1Body"/>
              <w:rPr>
                <w:rFonts w:cs="Arial"/>
                <w:szCs w:val="18"/>
              </w:rPr>
            </w:pPr>
            <w:r w:rsidRPr="007160ED">
              <w:rPr>
                <w:rFonts w:cs="Arial"/>
                <w:szCs w:val="18"/>
              </w:rPr>
              <w:t>Bidder’s Response:</w:t>
            </w:r>
          </w:p>
          <w:p w14:paraId="588C47F1" w14:textId="77777777" w:rsidR="008F1518" w:rsidRDefault="008F1518" w:rsidP="00A26379">
            <w:pPr>
              <w:pStyle w:val="Level1Body"/>
              <w:rPr>
                <w:rFonts w:cs="Arial"/>
                <w:szCs w:val="18"/>
              </w:rPr>
            </w:pPr>
          </w:p>
        </w:tc>
      </w:tr>
      <w:tr w:rsidR="008F1518" w:rsidRPr="00B91F0A" w14:paraId="09FC7B01" w14:textId="77777777" w:rsidTr="00A26379">
        <w:trPr>
          <w:trHeight w:val="377"/>
        </w:trPr>
        <w:tc>
          <w:tcPr>
            <w:tcW w:w="567" w:type="dxa"/>
            <w:vMerge w:val="restart"/>
            <w:shd w:val="clear" w:color="auto" w:fill="auto"/>
            <w:vAlign w:val="center"/>
          </w:tcPr>
          <w:p w14:paraId="504F25CD" w14:textId="77777777" w:rsidR="008F1518" w:rsidRPr="00797199" w:rsidRDefault="008F1518" w:rsidP="00A26379">
            <w:pPr>
              <w:pStyle w:val="Level1Body"/>
              <w:rPr>
                <w:rFonts w:cs="Arial"/>
                <w:szCs w:val="18"/>
              </w:rPr>
            </w:pPr>
            <w:r>
              <w:rPr>
                <w:rFonts w:cs="Arial"/>
                <w:szCs w:val="18"/>
              </w:rPr>
              <w:t>6.</w:t>
            </w:r>
          </w:p>
        </w:tc>
        <w:tc>
          <w:tcPr>
            <w:tcW w:w="8162" w:type="dxa"/>
            <w:shd w:val="clear" w:color="auto" w:fill="auto"/>
          </w:tcPr>
          <w:p w14:paraId="076A0989" w14:textId="34D2D8B6" w:rsidR="008F1518" w:rsidRDefault="008F1518" w:rsidP="00A26379">
            <w:pPr>
              <w:pStyle w:val="Level1Body"/>
              <w:rPr>
                <w:rFonts w:cs="Arial"/>
                <w:szCs w:val="18"/>
              </w:rPr>
            </w:pPr>
            <w:r>
              <w:rPr>
                <w:rFonts w:cs="Arial"/>
                <w:szCs w:val="18"/>
              </w:rPr>
              <w:t>Describe how you will ensure that any data resulting from services provided is properly secured according to the requirements in this RFP and is not used, accessed, or disseminated by any method or for any reason</w:t>
            </w:r>
            <w:r w:rsidR="00C2432F">
              <w:rPr>
                <w:rFonts w:cs="Arial"/>
                <w:szCs w:val="18"/>
              </w:rPr>
              <w:t xml:space="preserve"> not authorized by DHHS</w:t>
            </w:r>
            <w:r>
              <w:rPr>
                <w:rFonts w:cs="Arial"/>
                <w:szCs w:val="18"/>
              </w:rPr>
              <w:t>.</w:t>
            </w:r>
          </w:p>
        </w:tc>
      </w:tr>
      <w:tr w:rsidR="008F1518" w:rsidRPr="00B91F0A" w14:paraId="1E77774E" w14:textId="77777777" w:rsidTr="00A26379">
        <w:trPr>
          <w:trHeight w:val="377"/>
        </w:trPr>
        <w:tc>
          <w:tcPr>
            <w:tcW w:w="567" w:type="dxa"/>
            <w:vMerge/>
            <w:shd w:val="clear" w:color="auto" w:fill="auto"/>
            <w:vAlign w:val="center"/>
          </w:tcPr>
          <w:p w14:paraId="36078B9D" w14:textId="77777777" w:rsidR="008F1518" w:rsidRPr="00797199" w:rsidRDefault="008F1518" w:rsidP="00A26379">
            <w:pPr>
              <w:pStyle w:val="Level1Body"/>
              <w:rPr>
                <w:rFonts w:cs="Arial"/>
                <w:szCs w:val="18"/>
              </w:rPr>
            </w:pPr>
          </w:p>
        </w:tc>
        <w:tc>
          <w:tcPr>
            <w:tcW w:w="8162" w:type="dxa"/>
            <w:shd w:val="clear" w:color="auto" w:fill="auto"/>
          </w:tcPr>
          <w:p w14:paraId="5A83CCFE" w14:textId="77777777" w:rsidR="008F1518" w:rsidRPr="007160ED" w:rsidRDefault="008F1518" w:rsidP="00A26379">
            <w:pPr>
              <w:pStyle w:val="Level1Body"/>
              <w:rPr>
                <w:rFonts w:cs="Arial"/>
                <w:szCs w:val="18"/>
              </w:rPr>
            </w:pPr>
            <w:r w:rsidRPr="007160ED">
              <w:rPr>
                <w:rFonts w:cs="Arial"/>
                <w:szCs w:val="18"/>
              </w:rPr>
              <w:t>Bidder’s Response:</w:t>
            </w:r>
          </w:p>
          <w:p w14:paraId="0D5C06A4" w14:textId="77777777" w:rsidR="008F1518" w:rsidRDefault="008F1518" w:rsidP="00A26379">
            <w:pPr>
              <w:pStyle w:val="Level1Body"/>
              <w:rPr>
                <w:rFonts w:cs="Arial"/>
                <w:szCs w:val="18"/>
              </w:rPr>
            </w:pPr>
          </w:p>
        </w:tc>
      </w:tr>
      <w:bookmarkEnd w:id="0"/>
      <w:tr w:rsidR="008F1518" w:rsidRPr="00B91F0A" w14:paraId="4770DAF5" w14:textId="77777777" w:rsidTr="00A26379">
        <w:trPr>
          <w:trHeight w:val="553"/>
        </w:trPr>
        <w:tc>
          <w:tcPr>
            <w:tcW w:w="567" w:type="dxa"/>
            <w:vMerge w:val="restart"/>
            <w:shd w:val="clear" w:color="auto" w:fill="auto"/>
            <w:vAlign w:val="center"/>
          </w:tcPr>
          <w:p w14:paraId="6828A7E0" w14:textId="77777777" w:rsidR="008F1518" w:rsidRDefault="008F1518" w:rsidP="00A26379">
            <w:pPr>
              <w:pStyle w:val="Level1Body"/>
              <w:rPr>
                <w:rFonts w:cs="Arial"/>
                <w:szCs w:val="18"/>
              </w:rPr>
            </w:pPr>
            <w:r>
              <w:rPr>
                <w:rFonts w:cs="Arial"/>
                <w:szCs w:val="18"/>
              </w:rPr>
              <w:t>7.</w:t>
            </w:r>
          </w:p>
        </w:tc>
        <w:tc>
          <w:tcPr>
            <w:tcW w:w="8162" w:type="dxa"/>
            <w:shd w:val="clear" w:color="auto" w:fill="auto"/>
          </w:tcPr>
          <w:p w14:paraId="7ABD3395" w14:textId="77777777" w:rsidR="008F1518" w:rsidRPr="007A2EF6" w:rsidRDefault="008F1518" w:rsidP="00A26379">
            <w:pPr>
              <w:pStyle w:val="Level1Body"/>
              <w:rPr>
                <w:rFonts w:cs="Arial"/>
                <w:szCs w:val="18"/>
              </w:rPr>
            </w:pPr>
            <w:r>
              <w:rPr>
                <w:rFonts w:cs="Arial"/>
                <w:szCs w:val="18"/>
              </w:rPr>
              <w:t>Describe your ability to meet the facility requirements for the printing functions?</w:t>
            </w:r>
          </w:p>
        </w:tc>
      </w:tr>
      <w:tr w:rsidR="008F1518" w:rsidRPr="00B91F0A" w14:paraId="2DF1CEE7" w14:textId="77777777" w:rsidTr="00A26379">
        <w:trPr>
          <w:trHeight w:val="691"/>
        </w:trPr>
        <w:tc>
          <w:tcPr>
            <w:tcW w:w="567" w:type="dxa"/>
            <w:vMerge/>
            <w:shd w:val="clear" w:color="auto" w:fill="auto"/>
            <w:vAlign w:val="center"/>
          </w:tcPr>
          <w:p w14:paraId="4F8CBE59" w14:textId="77777777" w:rsidR="008F1518" w:rsidRDefault="008F1518" w:rsidP="00A26379">
            <w:pPr>
              <w:pStyle w:val="Level1Body"/>
              <w:rPr>
                <w:rFonts w:cs="Arial"/>
                <w:szCs w:val="18"/>
              </w:rPr>
            </w:pPr>
          </w:p>
        </w:tc>
        <w:tc>
          <w:tcPr>
            <w:tcW w:w="8162" w:type="dxa"/>
            <w:shd w:val="clear" w:color="auto" w:fill="auto"/>
          </w:tcPr>
          <w:p w14:paraId="656F31E6" w14:textId="77777777" w:rsidR="008F1518" w:rsidRDefault="008F1518" w:rsidP="00A26379">
            <w:pPr>
              <w:pStyle w:val="Level1Body"/>
              <w:rPr>
                <w:rFonts w:cs="Arial"/>
                <w:szCs w:val="18"/>
              </w:rPr>
            </w:pPr>
            <w:r>
              <w:rPr>
                <w:rFonts w:cs="Arial"/>
                <w:szCs w:val="18"/>
              </w:rPr>
              <w:t>Bidder’s Response:</w:t>
            </w:r>
          </w:p>
          <w:p w14:paraId="75DA2F06" w14:textId="77777777" w:rsidR="008F1518" w:rsidRDefault="008F1518" w:rsidP="00A26379">
            <w:pPr>
              <w:pStyle w:val="Level1Body"/>
              <w:rPr>
                <w:rFonts w:cs="Arial"/>
                <w:szCs w:val="18"/>
              </w:rPr>
            </w:pPr>
          </w:p>
          <w:p w14:paraId="4E4AFDA7" w14:textId="77777777" w:rsidR="008F1518" w:rsidRDefault="008F1518" w:rsidP="00A26379">
            <w:pPr>
              <w:pStyle w:val="Level1Body"/>
              <w:rPr>
                <w:rFonts w:cs="Arial"/>
                <w:szCs w:val="18"/>
              </w:rPr>
            </w:pPr>
          </w:p>
        </w:tc>
      </w:tr>
      <w:tr w:rsidR="008F1518" w:rsidRPr="00B91F0A" w14:paraId="6949B265" w14:textId="77777777" w:rsidTr="00A26379">
        <w:tc>
          <w:tcPr>
            <w:tcW w:w="567" w:type="dxa"/>
            <w:vMerge w:val="restart"/>
            <w:shd w:val="clear" w:color="auto" w:fill="auto"/>
            <w:vAlign w:val="center"/>
          </w:tcPr>
          <w:p w14:paraId="309B4897" w14:textId="77777777" w:rsidR="008F1518" w:rsidRPr="00797199" w:rsidRDefault="008F1518" w:rsidP="00A26379">
            <w:pPr>
              <w:pStyle w:val="Level1Body"/>
              <w:rPr>
                <w:rFonts w:cs="Arial"/>
                <w:szCs w:val="18"/>
              </w:rPr>
            </w:pPr>
            <w:r>
              <w:rPr>
                <w:rFonts w:cs="Arial"/>
                <w:szCs w:val="18"/>
              </w:rPr>
              <w:t>8</w:t>
            </w:r>
            <w:r w:rsidRPr="00797199">
              <w:rPr>
                <w:rFonts w:cs="Arial"/>
                <w:szCs w:val="18"/>
              </w:rPr>
              <w:t>.</w:t>
            </w:r>
          </w:p>
        </w:tc>
        <w:tc>
          <w:tcPr>
            <w:tcW w:w="8162" w:type="dxa"/>
            <w:shd w:val="clear" w:color="auto" w:fill="auto"/>
          </w:tcPr>
          <w:p w14:paraId="503C8612" w14:textId="77777777" w:rsidR="008F1518" w:rsidRPr="007A2EF6" w:rsidRDefault="008F1518" w:rsidP="00A26379">
            <w:pPr>
              <w:pStyle w:val="Level1Body"/>
              <w:rPr>
                <w:rFonts w:cs="Arial"/>
                <w:szCs w:val="18"/>
              </w:rPr>
            </w:pPr>
            <w:r w:rsidRPr="007A2EF6">
              <w:rPr>
                <w:rFonts w:cs="Arial"/>
                <w:szCs w:val="18"/>
              </w:rPr>
              <w:t>Describe your approach to workforce planning, including the speed, agility, and flexibility necessary to match your workforce to the fluctuating demand of this contract.  Response should include a description of equipment provided to staff.</w:t>
            </w:r>
          </w:p>
          <w:p w14:paraId="3CF049BD" w14:textId="77777777" w:rsidR="008F1518" w:rsidRPr="007A2EF6" w:rsidRDefault="008F1518" w:rsidP="00A26379">
            <w:pPr>
              <w:pStyle w:val="Level1Body"/>
              <w:rPr>
                <w:rFonts w:cs="Arial"/>
                <w:szCs w:val="18"/>
              </w:rPr>
            </w:pPr>
          </w:p>
        </w:tc>
      </w:tr>
      <w:tr w:rsidR="008F1518" w:rsidRPr="00B91F0A" w14:paraId="7B72D0A0" w14:textId="77777777" w:rsidTr="00A26379">
        <w:tc>
          <w:tcPr>
            <w:tcW w:w="567" w:type="dxa"/>
            <w:vMerge/>
            <w:shd w:val="clear" w:color="auto" w:fill="auto"/>
            <w:vAlign w:val="center"/>
          </w:tcPr>
          <w:p w14:paraId="4B4DCB9F" w14:textId="77777777" w:rsidR="008F1518" w:rsidRPr="007160ED" w:rsidRDefault="008F1518" w:rsidP="00A26379">
            <w:pPr>
              <w:pStyle w:val="Level1Body"/>
              <w:rPr>
                <w:rFonts w:cs="Arial"/>
                <w:szCs w:val="18"/>
              </w:rPr>
            </w:pPr>
          </w:p>
        </w:tc>
        <w:tc>
          <w:tcPr>
            <w:tcW w:w="8162" w:type="dxa"/>
            <w:shd w:val="clear" w:color="auto" w:fill="auto"/>
          </w:tcPr>
          <w:p w14:paraId="02896111" w14:textId="77777777" w:rsidR="008F1518" w:rsidRPr="007160ED" w:rsidRDefault="008F1518" w:rsidP="00A26379">
            <w:pPr>
              <w:pStyle w:val="Level1Body"/>
              <w:rPr>
                <w:rFonts w:cs="Arial"/>
                <w:szCs w:val="18"/>
              </w:rPr>
            </w:pPr>
            <w:r w:rsidRPr="007160ED">
              <w:rPr>
                <w:rFonts w:cs="Arial"/>
                <w:szCs w:val="18"/>
              </w:rPr>
              <w:t>Bidder’s Response:</w:t>
            </w:r>
          </w:p>
          <w:p w14:paraId="6B5D7588" w14:textId="77777777" w:rsidR="008F1518" w:rsidRPr="007160ED" w:rsidRDefault="008F1518" w:rsidP="00A26379">
            <w:pPr>
              <w:pStyle w:val="Level1Body"/>
              <w:rPr>
                <w:rFonts w:cs="Arial"/>
                <w:szCs w:val="18"/>
              </w:rPr>
            </w:pPr>
          </w:p>
        </w:tc>
      </w:tr>
      <w:tr w:rsidR="008F1518" w:rsidRPr="00B91F0A" w14:paraId="2BC09642" w14:textId="77777777" w:rsidTr="00A26379">
        <w:tc>
          <w:tcPr>
            <w:tcW w:w="567" w:type="dxa"/>
            <w:vMerge w:val="restart"/>
            <w:shd w:val="clear" w:color="auto" w:fill="auto"/>
            <w:vAlign w:val="center"/>
          </w:tcPr>
          <w:p w14:paraId="7EBA8262" w14:textId="77777777" w:rsidR="008F1518" w:rsidRPr="00797199" w:rsidRDefault="008F1518" w:rsidP="00A26379">
            <w:pPr>
              <w:pStyle w:val="Level1Body"/>
              <w:rPr>
                <w:rFonts w:cs="Arial"/>
                <w:szCs w:val="18"/>
              </w:rPr>
            </w:pPr>
            <w:r>
              <w:rPr>
                <w:rFonts w:cs="Arial"/>
                <w:szCs w:val="18"/>
              </w:rPr>
              <w:t>9.</w:t>
            </w:r>
          </w:p>
        </w:tc>
        <w:tc>
          <w:tcPr>
            <w:tcW w:w="8162" w:type="dxa"/>
            <w:shd w:val="clear" w:color="auto" w:fill="auto"/>
          </w:tcPr>
          <w:p w14:paraId="5428D7F8" w14:textId="77777777" w:rsidR="008F1518" w:rsidRDefault="008F1518" w:rsidP="00A26379">
            <w:pPr>
              <w:pStyle w:val="Level1Body"/>
              <w:rPr>
                <w:rFonts w:cs="Arial"/>
                <w:szCs w:val="18"/>
              </w:rPr>
            </w:pPr>
            <w:r>
              <w:rPr>
                <w:rFonts w:cs="Arial"/>
                <w:szCs w:val="18"/>
              </w:rPr>
              <w:t>Describe your quality monitoring processes.</w:t>
            </w:r>
          </w:p>
          <w:p w14:paraId="3DF2345D" w14:textId="77777777" w:rsidR="008F1518" w:rsidRDefault="008F1518" w:rsidP="00A26379">
            <w:pPr>
              <w:pStyle w:val="Level1Body"/>
              <w:rPr>
                <w:rFonts w:cs="Arial"/>
                <w:szCs w:val="18"/>
              </w:rPr>
            </w:pPr>
          </w:p>
          <w:p w14:paraId="0FCFA383" w14:textId="77777777" w:rsidR="008F1518" w:rsidRPr="007A2EF6" w:rsidRDefault="008F1518" w:rsidP="00A26379">
            <w:pPr>
              <w:pStyle w:val="Level1Body"/>
              <w:rPr>
                <w:rFonts w:cs="Arial"/>
                <w:szCs w:val="18"/>
              </w:rPr>
            </w:pPr>
          </w:p>
        </w:tc>
      </w:tr>
      <w:tr w:rsidR="008F1518" w:rsidRPr="00B91F0A" w14:paraId="405BA805" w14:textId="77777777" w:rsidTr="00A26379">
        <w:tc>
          <w:tcPr>
            <w:tcW w:w="567" w:type="dxa"/>
            <w:vMerge/>
            <w:shd w:val="clear" w:color="auto" w:fill="auto"/>
            <w:vAlign w:val="center"/>
          </w:tcPr>
          <w:p w14:paraId="16512843" w14:textId="77777777" w:rsidR="008F1518" w:rsidRPr="00797199" w:rsidRDefault="008F1518" w:rsidP="00A26379">
            <w:pPr>
              <w:pStyle w:val="Level1Body"/>
              <w:rPr>
                <w:rFonts w:cs="Arial"/>
                <w:szCs w:val="18"/>
              </w:rPr>
            </w:pPr>
          </w:p>
        </w:tc>
        <w:tc>
          <w:tcPr>
            <w:tcW w:w="8162" w:type="dxa"/>
            <w:shd w:val="clear" w:color="auto" w:fill="auto"/>
          </w:tcPr>
          <w:p w14:paraId="4282545A" w14:textId="77777777" w:rsidR="008F1518" w:rsidRPr="007160ED" w:rsidRDefault="008F1518" w:rsidP="00A26379">
            <w:pPr>
              <w:pStyle w:val="Level1Body"/>
              <w:rPr>
                <w:rFonts w:cs="Arial"/>
                <w:szCs w:val="18"/>
              </w:rPr>
            </w:pPr>
            <w:r w:rsidRPr="007160ED">
              <w:rPr>
                <w:rFonts w:cs="Arial"/>
                <w:szCs w:val="18"/>
              </w:rPr>
              <w:t>Bidder’s Response:</w:t>
            </w:r>
          </w:p>
          <w:p w14:paraId="1CEADB83" w14:textId="77777777" w:rsidR="008F1518" w:rsidRDefault="008F1518" w:rsidP="00A26379">
            <w:pPr>
              <w:pStyle w:val="Level1Body"/>
              <w:rPr>
                <w:rFonts w:cs="Arial"/>
                <w:szCs w:val="18"/>
              </w:rPr>
            </w:pPr>
          </w:p>
          <w:p w14:paraId="78F3E9C2" w14:textId="77777777" w:rsidR="008F1518" w:rsidRPr="007A2EF6" w:rsidRDefault="008F1518" w:rsidP="00A26379">
            <w:pPr>
              <w:pStyle w:val="Level1Body"/>
              <w:rPr>
                <w:rFonts w:cs="Arial"/>
                <w:szCs w:val="18"/>
              </w:rPr>
            </w:pPr>
          </w:p>
        </w:tc>
      </w:tr>
      <w:tr w:rsidR="008F1518" w:rsidRPr="00B91F0A" w14:paraId="4C25121D" w14:textId="77777777" w:rsidTr="00A26379">
        <w:tc>
          <w:tcPr>
            <w:tcW w:w="567" w:type="dxa"/>
            <w:vMerge w:val="restart"/>
            <w:shd w:val="clear" w:color="auto" w:fill="auto"/>
            <w:vAlign w:val="center"/>
          </w:tcPr>
          <w:p w14:paraId="17499B11" w14:textId="77777777" w:rsidR="008F1518" w:rsidRPr="00797199" w:rsidRDefault="008F1518" w:rsidP="00A26379">
            <w:pPr>
              <w:pStyle w:val="Level1Body"/>
              <w:rPr>
                <w:rFonts w:cs="Arial"/>
                <w:szCs w:val="18"/>
              </w:rPr>
            </w:pPr>
            <w:r>
              <w:rPr>
                <w:rFonts w:cs="Arial"/>
                <w:szCs w:val="18"/>
              </w:rPr>
              <w:t>10</w:t>
            </w:r>
            <w:r w:rsidRPr="00797199">
              <w:rPr>
                <w:rFonts w:cs="Arial"/>
                <w:szCs w:val="18"/>
              </w:rPr>
              <w:t>.</w:t>
            </w:r>
          </w:p>
        </w:tc>
        <w:tc>
          <w:tcPr>
            <w:tcW w:w="8162" w:type="dxa"/>
            <w:shd w:val="clear" w:color="auto" w:fill="auto"/>
          </w:tcPr>
          <w:p w14:paraId="7DCE8715" w14:textId="77777777" w:rsidR="008F1518" w:rsidRPr="007A2EF6" w:rsidRDefault="008F1518" w:rsidP="00A26379">
            <w:pPr>
              <w:pStyle w:val="Level1Body"/>
              <w:rPr>
                <w:rFonts w:cs="Arial"/>
                <w:szCs w:val="18"/>
              </w:rPr>
            </w:pPr>
            <w:r w:rsidRPr="007A2EF6">
              <w:rPr>
                <w:rFonts w:cs="Arial"/>
                <w:szCs w:val="18"/>
              </w:rPr>
              <w:t>Describe your ability to meet the timelines established in this RFP</w:t>
            </w:r>
            <w:r>
              <w:rPr>
                <w:rFonts w:cs="Arial"/>
                <w:szCs w:val="18"/>
              </w:rPr>
              <w:t xml:space="preserve"> for reporting and quality monitoring</w:t>
            </w:r>
            <w:r w:rsidRPr="007A2EF6">
              <w:rPr>
                <w:rFonts w:cs="Arial"/>
                <w:szCs w:val="18"/>
              </w:rPr>
              <w:t>.</w:t>
            </w:r>
          </w:p>
          <w:p w14:paraId="77211B66" w14:textId="77777777" w:rsidR="008F1518" w:rsidRPr="007A2EF6" w:rsidRDefault="008F1518" w:rsidP="00A26379">
            <w:pPr>
              <w:pStyle w:val="Level1Body"/>
              <w:rPr>
                <w:rFonts w:cs="Arial"/>
                <w:szCs w:val="18"/>
              </w:rPr>
            </w:pPr>
          </w:p>
        </w:tc>
      </w:tr>
      <w:tr w:rsidR="008F1518" w:rsidRPr="00B91F0A" w14:paraId="7466FE86" w14:textId="77777777" w:rsidTr="00A26379">
        <w:tc>
          <w:tcPr>
            <w:tcW w:w="567" w:type="dxa"/>
            <w:vMerge/>
            <w:shd w:val="clear" w:color="auto" w:fill="auto"/>
            <w:vAlign w:val="center"/>
          </w:tcPr>
          <w:p w14:paraId="4534B854" w14:textId="77777777" w:rsidR="008F1518" w:rsidRPr="007160ED" w:rsidRDefault="008F1518" w:rsidP="00A26379">
            <w:pPr>
              <w:pStyle w:val="Level1Body"/>
              <w:rPr>
                <w:rFonts w:cs="Arial"/>
                <w:szCs w:val="18"/>
              </w:rPr>
            </w:pPr>
          </w:p>
        </w:tc>
        <w:tc>
          <w:tcPr>
            <w:tcW w:w="8162" w:type="dxa"/>
            <w:shd w:val="clear" w:color="auto" w:fill="auto"/>
          </w:tcPr>
          <w:p w14:paraId="12904789" w14:textId="77777777" w:rsidR="008F1518" w:rsidRPr="007160ED" w:rsidRDefault="008F1518" w:rsidP="00A26379">
            <w:pPr>
              <w:pStyle w:val="Level1Body"/>
              <w:rPr>
                <w:rFonts w:cs="Arial"/>
                <w:szCs w:val="18"/>
              </w:rPr>
            </w:pPr>
            <w:r w:rsidRPr="007160ED">
              <w:rPr>
                <w:rFonts w:cs="Arial"/>
                <w:szCs w:val="18"/>
              </w:rPr>
              <w:t>Bidder’s Response:</w:t>
            </w:r>
          </w:p>
          <w:p w14:paraId="4414FE27" w14:textId="77777777" w:rsidR="008F1518" w:rsidRPr="007160ED" w:rsidRDefault="008F1518" w:rsidP="00A26379">
            <w:pPr>
              <w:pStyle w:val="Level1Body"/>
              <w:rPr>
                <w:rFonts w:cs="Arial"/>
                <w:szCs w:val="18"/>
              </w:rPr>
            </w:pPr>
          </w:p>
        </w:tc>
      </w:tr>
      <w:tr w:rsidR="008F1518" w:rsidRPr="00B91F0A" w14:paraId="765D3152" w14:textId="77777777" w:rsidTr="00A26379">
        <w:tc>
          <w:tcPr>
            <w:tcW w:w="567" w:type="dxa"/>
            <w:vMerge w:val="restart"/>
            <w:shd w:val="clear" w:color="auto" w:fill="auto"/>
            <w:vAlign w:val="center"/>
          </w:tcPr>
          <w:p w14:paraId="2E3F4B26" w14:textId="77777777" w:rsidR="008F1518" w:rsidRPr="00797199" w:rsidRDefault="008F1518" w:rsidP="00A26379">
            <w:pPr>
              <w:pStyle w:val="Level1Body"/>
              <w:rPr>
                <w:rFonts w:cs="Arial"/>
                <w:szCs w:val="18"/>
              </w:rPr>
            </w:pPr>
            <w:r>
              <w:rPr>
                <w:rFonts w:cs="Arial"/>
                <w:szCs w:val="18"/>
              </w:rPr>
              <w:lastRenderedPageBreak/>
              <w:t>11.</w:t>
            </w:r>
          </w:p>
        </w:tc>
        <w:tc>
          <w:tcPr>
            <w:tcW w:w="8162" w:type="dxa"/>
            <w:shd w:val="clear" w:color="auto" w:fill="auto"/>
          </w:tcPr>
          <w:p w14:paraId="4D32BD02" w14:textId="77777777" w:rsidR="008F1518" w:rsidRDefault="008F1518" w:rsidP="00A26379">
            <w:pPr>
              <w:pStyle w:val="Level1Body"/>
              <w:rPr>
                <w:rFonts w:cs="Arial"/>
                <w:szCs w:val="18"/>
              </w:rPr>
            </w:pPr>
            <w:r>
              <w:rPr>
                <w:rFonts w:cs="Arial"/>
                <w:szCs w:val="18"/>
              </w:rPr>
              <w:t>Describe your maximum call capacity and the timeframe required to increase call capacity.</w:t>
            </w:r>
          </w:p>
          <w:p w14:paraId="2E89C527" w14:textId="77777777" w:rsidR="008F1518" w:rsidRPr="007A2EF6" w:rsidRDefault="008F1518" w:rsidP="00A26379">
            <w:pPr>
              <w:pStyle w:val="Level1Body"/>
              <w:rPr>
                <w:rFonts w:cs="Arial"/>
                <w:szCs w:val="18"/>
              </w:rPr>
            </w:pPr>
          </w:p>
        </w:tc>
      </w:tr>
      <w:tr w:rsidR="008F1518" w:rsidRPr="00B91F0A" w14:paraId="19F6F9FA" w14:textId="77777777" w:rsidTr="00A26379">
        <w:tc>
          <w:tcPr>
            <w:tcW w:w="567" w:type="dxa"/>
            <w:vMerge/>
            <w:shd w:val="clear" w:color="auto" w:fill="auto"/>
            <w:vAlign w:val="center"/>
          </w:tcPr>
          <w:p w14:paraId="703A13EB" w14:textId="77777777" w:rsidR="008F1518" w:rsidRPr="00797199" w:rsidRDefault="008F1518" w:rsidP="00A26379">
            <w:pPr>
              <w:pStyle w:val="Level1Body"/>
              <w:rPr>
                <w:rFonts w:cs="Arial"/>
                <w:szCs w:val="18"/>
              </w:rPr>
            </w:pPr>
          </w:p>
        </w:tc>
        <w:tc>
          <w:tcPr>
            <w:tcW w:w="8162" w:type="dxa"/>
            <w:shd w:val="clear" w:color="auto" w:fill="auto"/>
          </w:tcPr>
          <w:p w14:paraId="7F1B0565" w14:textId="77777777" w:rsidR="008F1518" w:rsidRPr="007160ED" w:rsidRDefault="008F1518" w:rsidP="00A26379">
            <w:pPr>
              <w:pStyle w:val="Level1Body"/>
              <w:rPr>
                <w:rFonts w:cs="Arial"/>
                <w:szCs w:val="18"/>
              </w:rPr>
            </w:pPr>
            <w:r w:rsidRPr="007160ED">
              <w:rPr>
                <w:rFonts w:cs="Arial"/>
                <w:szCs w:val="18"/>
              </w:rPr>
              <w:t>Bidder’s Response:</w:t>
            </w:r>
          </w:p>
          <w:p w14:paraId="4AAAEA9A" w14:textId="77777777" w:rsidR="008F1518" w:rsidRPr="007A2EF6" w:rsidRDefault="008F1518" w:rsidP="00A26379">
            <w:pPr>
              <w:pStyle w:val="Level1Body"/>
              <w:rPr>
                <w:rFonts w:cs="Arial"/>
                <w:szCs w:val="18"/>
              </w:rPr>
            </w:pPr>
          </w:p>
        </w:tc>
      </w:tr>
      <w:tr w:rsidR="008F1518" w:rsidRPr="00B91F0A" w14:paraId="687A5AFA" w14:textId="77777777" w:rsidTr="00A26379">
        <w:tc>
          <w:tcPr>
            <w:tcW w:w="567" w:type="dxa"/>
            <w:vMerge w:val="restart"/>
            <w:shd w:val="clear" w:color="auto" w:fill="auto"/>
            <w:vAlign w:val="center"/>
          </w:tcPr>
          <w:p w14:paraId="32E0B21B" w14:textId="77777777" w:rsidR="008F1518" w:rsidRPr="00797199" w:rsidRDefault="008F1518" w:rsidP="00A26379">
            <w:pPr>
              <w:pStyle w:val="Level1Body"/>
              <w:rPr>
                <w:rFonts w:cs="Arial"/>
                <w:szCs w:val="18"/>
              </w:rPr>
            </w:pPr>
            <w:r>
              <w:rPr>
                <w:rFonts w:cs="Arial"/>
                <w:szCs w:val="18"/>
              </w:rPr>
              <w:t>12</w:t>
            </w:r>
            <w:r w:rsidRPr="00797199">
              <w:rPr>
                <w:rFonts w:cs="Arial"/>
                <w:szCs w:val="18"/>
              </w:rPr>
              <w:t>.</w:t>
            </w:r>
          </w:p>
        </w:tc>
        <w:tc>
          <w:tcPr>
            <w:tcW w:w="8162" w:type="dxa"/>
            <w:shd w:val="clear" w:color="auto" w:fill="auto"/>
          </w:tcPr>
          <w:p w14:paraId="711D77D1" w14:textId="19861BE6" w:rsidR="008F1518" w:rsidRPr="007A2EF6" w:rsidRDefault="008F1518" w:rsidP="00A26379">
            <w:pPr>
              <w:pStyle w:val="Level1Body"/>
              <w:rPr>
                <w:rFonts w:cs="Arial"/>
                <w:szCs w:val="18"/>
              </w:rPr>
            </w:pPr>
            <w:r w:rsidRPr="007A2EF6">
              <w:rPr>
                <w:rFonts w:cs="Arial"/>
                <w:szCs w:val="18"/>
              </w:rPr>
              <w:t>Describe your capacity of in-house trainers and approach to on-boarding</w:t>
            </w:r>
            <w:r w:rsidR="00C2432F">
              <w:rPr>
                <w:rFonts w:cs="Arial"/>
                <w:szCs w:val="18"/>
              </w:rPr>
              <w:t xml:space="preserve"> new</w:t>
            </w:r>
            <w:r w:rsidR="009C648D">
              <w:rPr>
                <w:rFonts w:cs="Arial"/>
                <w:szCs w:val="18"/>
              </w:rPr>
              <w:t xml:space="preserve"> call center</w:t>
            </w:r>
            <w:r w:rsidR="00C2432F">
              <w:rPr>
                <w:rFonts w:cs="Arial"/>
                <w:szCs w:val="18"/>
              </w:rPr>
              <w:t xml:space="preserve"> staff to the project</w:t>
            </w:r>
            <w:r w:rsidRPr="007A2EF6">
              <w:rPr>
                <w:rFonts w:cs="Arial"/>
                <w:szCs w:val="18"/>
              </w:rPr>
              <w:t>.</w:t>
            </w:r>
          </w:p>
          <w:p w14:paraId="128A8E1B" w14:textId="77777777" w:rsidR="008F1518" w:rsidRPr="007A2EF6" w:rsidRDefault="008F1518" w:rsidP="00A26379">
            <w:pPr>
              <w:pStyle w:val="Level1Body"/>
              <w:rPr>
                <w:rFonts w:cs="Arial"/>
                <w:szCs w:val="18"/>
              </w:rPr>
            </w:pPr>
          </w:p>
        </w:tc>
      </w:tr>
      <w:tr w:rsidR="008F1518" w:rsidRPr="00B91F0A" w14:paraId="41E43E57" w14:textId="77777777" w:rsidTr="00A26379">
        <w:tc>
          <w:tcPr>
            <w:tcW w:w="567" w:type="dxa"/>
            <w:vMerge/>
            <w:shd w:val="clear" w:color="auto" w:fill="auto"/>
            <w:vAlign w:val="center"/>
          </w:tcPr>
          <w:p w14:paraId="3901195D" w14:textId="77777777" w:rsidR="008F1518" w:rsidRPr="007160ED" w:rsidRDefault="008F1518" w:rsidP="00A26379">
            <w:pPr>
              <w:pStyle w:val="Level1Body"/>
              <w:rPr>
                <w:rFonts w:cs="Arial"/>
                <w:szCs w:val="18"/>
              </w:rPr>
            </w:pPr>
          </w:p>
        </w:tc>
        <w:tc>
          <w:tcPr>
            <w:tcW w:w="8162" w:type="dxa"/>
            <w:shd w:val="clear" w:color="auto" w:fill="auto"/>
          </w:tcPr>
          <w:p w14:paraId="7A36D7E1" w14:textId="77777777" w:rsidR="008F1518" w:rsidRPr="007160ED" w:rsidRDefault="008F1518" w:rsidP="00A26379">
            <w:pPr>
              <w:pStyle w:val="Level1Body"/>
              <w:rPr>
                <w:rFonts w:cs="Arial"/>
                <w:szCs w:val="18"/>
              </w:rPr>
            </w:pPr>
            <w:r w:rsidRPr="007160ED">
              <w:rPr>
                <w:rFonts w:cs="Arial"/>
                <w:szCs w:val="18"/>
              </w:rPr>
              <w:t>Bidder’s Response:</w:t>
            </w:r>
          </w:p>
          <w:p w14:paraId="2504BD70" w14:textId="77777777" w:rsidR="008F1518" w:rsidRPr="007160ED" w:rsidRDefault="008F1518" w:rsidP="00A26379">
            <w:pPr>
              <w:pStyle w:val="Level1Body"/>
              <w:rPr>
                <w:rFonts w:cs="Arial"/>
                <w:szCs w:val="18"/>
              </w:rPr>
            </w:pPr>
          </w:p>
        </w:tc>
      </w:tr>
      <w:tr w:rsidR="008F1518" w:rsidRPr="00B91F0A" w14:paraId="49E76F58" w14:textId="77777777" w:rsidTr="00A26379">
        <w:tc>
          <w:tcPr>
            <w:tcW w:w="567" w:type="dxa"/>
            <w:vMerge w:val="restart"/>
            <w:shd w:val="clear" w:color="auto" w:fill="auto"/>
            <w:vAlign w:val="center"/>
          </w:tcPr>
          <w:p w14:paraId="6C386279" w14:textId="77777777" w:rsidR="008F1518" w:rsidRPr="00797199" w:rsidRDefault="008F1518" w:rsidP="00A26379">
            <w:pPr>
              <w:pStyle w:val="Level1Body"/>
              <w:rPr>
                <w:rFonts w:cs="Arial"/>
                <w:szCs w:val="18"/>
              </w:rPr>
            </w:pPr>
            <w:r>
              <w:rPr>
                <w:rFonts w:cs="Arial"/>
                <w:szCs w:val="18"/>
              </w:rPr>
              <w:t>13</w:t>
            </w:r>
            <w:r w:rsidRPr="00797199">
              <w:rPr>
                <w:rFonts w:cs="Arial"/>
                <w:szCs w:val="18"/>
              </w:rPr>
              <w:t>.</w:t>
            </w:r>
          </w:p>
        </w:tc>
        <w:tc>
          <w:tcPr>
            <w:tcW w:w="8162" w:type="dxa"/>
            <w:shd w:val="clear" w:color="auto" w:fill="auto"/>
          </w:tcPr>
          <w:p w14:paraId="4A26B81D" w14:textId="77777777" w:rsidR="008F1518" w:rsidRDefault="008F1518" w:rsidP="00A26379">
            <w:pPr>
              <w:pStyle w:val="Level1Body"/>
              <w:rPr>
                <w:rFonts w:cs="Arial"/>
                <w:szCs w:val="18"/>
              </w:rPr>
            </w:pPr>
            <w:r w:rsidRPr="00202F36">
              <w:rPr>
                <w:rFonts w:cs="Arial"/>
                <w:szCs w:val="18"/>
              </w:rPr>
              <w:t xml:space="preserve">Describe </w:t>
            </w:r>
            <w:r>
              <w:rPr>
                <w:rFonts w:cs="Arial"/>
                <w:szCs w:val="18"/>
              </w:rPr>
              <w:t>your staff retention policies and the average employee length of service.</w:t>
            </w:r>
          </w:p>
          <w:p w14:paraId="4A7209A0" w14:textId="77777777" w:rsidR="008F1518" w:rsidRDefault="008F1518" w:rsidP="00A26379">
            <w:pPr>
              <w:pStyle w:val="Level1Body"/>
              <w:rPr>
                <w:rFonts w:cs="Arial"/>
                <w:szCs w:val="18"/>
              </w:rPr>
            </w:pPr>
          </w:p>
          <w:p w14:paraId="13E817D8" w14:textId="77777777" w:rsidR="008F1518" w:rsidRPr="007A2EF6" w:rsidRDefault="008F1518" w:rsidP="00A26379">
            <w:pPr>
              <w:pStyle w:val="Level1Body"/>
              <w:rPr>
                <w:rFonts w:cs="Arial"/>
                <w:szCs w:val="18"/>
              </w:rPr>
            </w:pPr>
          </w:p>
        </w:tc>
      </w:tr>
      <w:tr w:rsidR="008F1518" w:rsidRPr="00B91F0A" w14:paraId="2E748A14" w14:textId="77777777" w:rsidTr="00A26379">
        <w:tc>
          <w:tcPr>
            <w:tcW w:w="567" w:type="dxa"/>
            <w:vMerge/>
            <w:shd w:val="clear" w:color="auto" w:fill="auto"/>
            <w:vAlign w:val="center"/>
          </w:tcPr>
          <w:p w14:paraId="4EA74D72" w14:textId="77777777" w:rsidR="008F1518" w:rsidRPr="007160ED" w:rsidRDefault="008F1518" w:rsidP="00A26379">
            <w:pPr>
              <w:pStyle w:val="Level1Body"/>
              <w:rPr>
                <w:rFonts w:cs="Arial"/>
                <w:szCs w:val="18"/>
              </w:rPr>
            </w:pPr>
          </w:p>
        </w:tc>
        <w:tc>
          <w:tcPr>
            <w:tcW w:w="8162" w:type="dxa"/>
            <w:shd w:val="clear" w:color="auto" w:fill="auto"/>
          </w:tcPr>
          <w:p w14:paraId="0352FD63" w14:textId="77777777" w:rsidR="008F1518" w:rsidRPr="007160ED" w:rsidRDefault="008F1518" w:rsidP="00A26379">
            <w:pPr>
              <w:pStyle w:val="Level1Body"/>
              <w:rPr>
                <w:rFonts w:cs="Arial"/>
                <w:szCs w:val="18"/>
              </w:rPr>
            </w:pPr>
            <w:r w:rsidRPr="007160ED">
              <w:rPr>
                <w:rFonts w:cs="Arial"/>
                <w:szCs w:val="18"/>
              </w:rPr>
              <w:t>Bidder’s Response:</w:t>
            </w:r>
          </w:p>
          <w:p w14:paraId="21CF72D1" w14:textId="77777777" w:rsidR="008F1518" w:rsidRPr="007160ED" w:rsidRDefault="008F1518" w:rsidP="00A26379">
            <w:pPr>
              <w:pStyle w:val="Level1Body"/>
              <w:rPr>
                <w:rFonts w:cs="Arial"/>
                <w:szCs w:val="18"/>
              </w:rPr>
            </w:pPr>
          </w:p>
        </w:tc>
      </w:tr>
      <w:tr w:rsidR="008F1518" w:rsidRPr="00B91F0A" w14:paraId="5AC56066" w14:textId="77777777" w:rsidTr="00A26379">
        <w:tc>
          <w:tcPr>
            <w:tcW w:w="567" w:type="dxa"/>
            <w:vMerge w:val="restart"/>
            <w:shd w:val="clear" w:color="auto" w:fill="auto"/>
            <w:vAlign w:val="center"/>
          </w:tcPr>
          <w:p w14:paraId="47E1FD0D" w14:textId="77777777" w:rsidR="008F1518" w:rsidRPr="00797199" w:rsidRDefault="008F1518" w:rsidP="00A26379">
            <w:pPr>
              <w:pStyle w:val="Level1Body"/>
              <w:rPr>
                <w:rFonts w:cs="Arial"/>
                <w:szCs w:val="18"/>
              </w:rPr>
            </w:pPr>
            <w:r>
              <w:rPr>
                <w:rFonts w:cs="Arial"/>
                <w:szCs w:val="18"/>
              </w:rPr>
              <w:t>14</w:t>
            </w:r>
            <w:r w:rsidRPr="00797199">
              <w:rPr>
                <w:rFonts w:cs="Arial"/>
                <w:szCs w:val="18"/>
              </w:rPr>
              <w:t>.</w:t>
            </w:r>
          </w:p>
        </w:tc>
        <w:tc>
          <w:tcPr>
            <w:tcW w:w="8162" w:type="dxa"/>
            <w:shd w:val="clear" w:color="auto" w:fill="auto"/>
          </w:tcPr>
          <w:p w14:paraId="43B5C91E" w14:textId="4A6D590D" w:rsidR="008F1518" w:rsidRPr="00202F36" w:rsidRDefault="008F1518" w:rsidP="00A26379">
            <w:pPr>
              <w:pStyle w:val="Level1Body"/>
              <w:rPr>
                <w:rFonts w:cs="Arial"/>
                <w:szCs w:val="18"/>
              </w:rPr>
            </w:pPr>
            <w:r w:rsidRPr="00202F36">
              <w:rPr>
                <w:rFonts w:cs="Arial"/>
                <w:szCs w:val="18"/>
              </w:rPr>
              <w:t>Describe your ability to meet the reporting requirements set forth in Section</w:t>
            </w:r>
            <w:r>
              <w:rPr>
                <w:rFonts w:cs="Arial"/>
                <w:szCs w:val="18"/>
              </w:rPr>
              <w:t xml:space="preserve"> V.C.</w:t>
            </w:r>
            <w:r w:rsidR="009E0B59">
              <w:rPr>
                <w:rFonts w:cs="Arial"/>
                <w:szCs w:val="18"/>
              </w:rPr>
              <w:t>2</w:t>
            </w:r>
            <w:r>
              <w:rPr>
                <w:rFonts w:cs="Arial"/>
                <w:szCs w:val="18"/>
              </w:rPr>
              <w:t>.</w:t>
            </w:r>
            <w:r w:rsidRPr="00202F36">
              <w:rPr>
                <w:rFonts w:cs="Arial"/>
                <w:szCs w:val="18"/>
              </w:rPr>
              <w:t xml:space="preserve"> including ad hoc reporting capabilities.</w:t>
            </w:r>
          </w:p>
          <w:p w14:paraId="2FF1653B" w14:textId="77777777" w:rsidR="008F1518" w:rsidRPr="007A2EF6" w:rsidRDefault="008F1518" w:rsidP="00A26379">
            <w:pPr>
              <w:pStyle w:val="Level1Body"/>
              <w:rPr>
                <w:rFonts w:cs="Arial"/>
                <w:szCs w:val="18"/>
              </w:rPr>
            </w:pPr>
          </w:p>
        </w:tc>
      </w:tr>
      <w:tr w:rsidR="008F1518" w:rsidRPr="00B91F0A" w14:paraId="7C0EAB9E" w14:textId="77777777" w:rsidTr="00A26379">
        <w:tc>
          <w:tcPr>
            <w:tcW w:w="567" w:type="dxa"/>
            <w:vMerge/>
            <w:shd w:val="clear" w:color="auto" w:fill="auto"/>
            <w:vAlign w:val="center"/>
          </w:tcPr>
          <w:p w14:paraId="61100C55" w14:textId="77777777" w:rsidR="008F1518" w:rsidRPr="007160ED" w:rsidRDefault="008F1518" w:rsidP="00A26379">
            <w:pPr>
              <w:pStyle w:val="Level1Body"/>
              <w:rPr>
                <w:rFonts w:cs="Arial"/>
                <w:szCs w:val="18"/>
              </w:rPr>
            </w:pPr>
          </w:p>
        </w:tc>
        <w:tc>
          <w:tcPr>
            <w:tcW w:w="8162" w:type="dxa"/>
            <w:shd w:val="clear" w:color="auto" w:fill="auto"/>
          </w:tcPr>
          <w:p w14:paraId="3FB60C92" w14:textId="77777777" w:rsidR="008F1518" w:rsidRPr="007160ED" w:rsidRDefault="008F1518" w:rsidP="00A26379">
            <w:pPr>
              <w:pStyle w:val="Level1Body"/>
              <w:rPr>
                <w:rFonts w:cs="Arial"/>
                <w:szCs w:val="18"/>
              </w:rPr>
            </w:pPr>
            <w:r w:rsidRPr="007160ED">
              <w:rPr>
                <w:rFonts w:cs="Arial"/>
                <w:szCs w:val="18"/>
              </w:rPr>
              <w:t>Bidder’s Response:</w:t>
            </w:r>
          </w:p>
          <w:p w14:paraId="460D01E6" w14:textId="77777777" w:rsidR="008F1518" w:rsidRPr="007160ED" w:rsidRDefault="008F1518" w:rsidP="00A26379">
            <w:pPr>
              <w:pStyle w:val="Level1Body"/>
              <w:rPr>
                <w:rFonts w:cs="Arial"/>
                <w:szCs w:val="18"/>
              </w:rPr>
            </w:pPr>
          </w:p>
        </w:tc>
      </w:tr>
      <w:tr w:rsidR="008F1518" w:rsidRPr="00B91F0A" w14:paraId="39EFD3F1" w14:textId="77777777" w:rsidTr="00A26379">
        <w:trPr>
          <w:trHeight w:val="755"/>
        </w:trPr>
        <w:tc>
          <w:tcPr>
            <w:tcW w:w="567" w:type="dxa"/>
            <w:vMerge w:val="restart"/>
            <w:shd w:val="clear" w:color="auto" w:fill="auto"/>
            <w:vAlign w:val="center"/>
          </w:tcPr>
          <w:p w14:paraId="59DACF26" w14:textId="77777777" w:rsidR="008F1518" w:rsidRPr="00797199" w:rsidRDefault="008F1518" w:rsidP="00A26379">
            <w:pPr>
              <w:pStyle w:val="Level1Body"/>
              <w:rPr>
                <w:rFonts w:cs="Arial"/>
                <w:szCs w:val="18"/>
              </w:rPr>
            </w:pPr>
            <w:r>
              <w:rPr>
                <w:rFonts w:cs="Arial"/>
                <w:szCs w:val="18"/>
              </w:rPr>
              <w:t>15</w:t>
            </w:r>
            <w:r w:rsidRPr="00797199">
              <w:rPr>
                <w:rFonts w:cs="Arial"/>
                <w:szCs w:val="18"/>
              </w:rPr>
              <w:t>.</w:t>
            </w:r>
          </w:p>
        </w:tc>
        <w:tc>
          <w:tcPr>
            <w:tcW w:w="8162" w:type="dxa"/>
            <w:shd w:val="clear" w:color="auto" w:fill="auto"/>
          </w:tcPr>
          <w:p w14:paraId="3A49BD4C" w14:textId="35208E43" w:rsidR="008F1518" w:rsidRPr="00016348" w:rsidRDefault="008F1518" w:rsidP="00A26379">
            <w:pPr>
              <w:pStyle w:val="Level1Body"/>
              <w:rPr>
                <w:rFonts w:cs="Arial"/>
                <w:szCs w:val="18"/>
              </w:rPr>
            </w:pPr>
            <w:r>
              <w:rPr>
                <w:rFonts w:cs="Arial"/>
                <w:szCs w:val="18"/>
              </w:rPr>
              <w:t xml:space="preserve">Describe how DHHS staff </w:t>
            </w:r>
            <w:r w:rsidR="009C648D">
              <w:rPr>
                <w:rFonts w:cs="Arial"/>
                <w:szCs w:val="18"/>
              </w:rPr>
              <w:t xml:space="preserve">will </w:t>
            </w:r>
            <w:r>
              <w:rPr>
                <w:rFonts w:cs="Arial"/>
                <w:szCs w:val="18"/>
              </w:rPr>
              <w:t>access your Automated Call Distribution (ACD) software to view real-time wait times and available call capacity.</w:t>
            </w:r>
          </w:p>
        </w:tc>
      </w:tr>
      <w:tr w:rsidR="008F1518" w:rsidRPr="00B91F0A" w14:paraId="5D97EB71" w14:textId="77777777" w:rsidTr="00A26379">
        <w:tc>
          <w:tcPr>
            <w:tcW w:w="567" w:type="dxa"/>
            <w:vMerge/>
            <w:shd w:val="clear" w:color="auto" w:fill="auto"/>
            <w:vAlign w:val="center"/>
          </w:tcPr>
          <w:p w14:paraId="40A29B65" w14:textId="77777777" w:rsidR="008F1518" w:rsidRPr="007160ED" w:rsidRDefault="008F1518" w:rsidP="00A26379">
            <w:pPr>
              <w:pStyle w:val="Level1Body"/>
              <w:rPr>
                <w:rFonts w:cs="Arial"/>
                <w:szCs w:val="18"/>
              </w:rPr>
            </w:pPr>
          </w:p>
        </w:tc>
        <w:tc>
          <w:tcPr>
            <w:tcW w:w="8162" w:type="dxa"/>
            <w:shd w:val="clear" w:color="auto" w:fill="auto"/>
          </w:tcPr>
          <w:p w14:paraId="3930392C" w14:textId="77777777" w:rsidR="008F1518" w:rsidRPr="007160ED" w:rsidRDefault="008F1518" w:rsidP="00A26379">
            <w:pPr>
              <w:pStyle w:val="Level1Body"/>
              <w:rPr>
                <w:rFonts w:cs="Arial"/>
                <w:szCs w:val="18"/>
              </w:rPr>
            </w:pPr>
            <w:r w:rsidRPr="007160ED">
              <w:rPr>
                <w:rFonts w:cs="Arial"/>
                <w:szCs w:val="18"/>
              </w:rPr>
              <w:t>Bidder’s Response:</w:t>
            </w:r>
          </w:p>
          <w:p w14:paraId="0A0E31C4" w14:textId="77777777" w:rsidR="008F1518" w:rsidRPr="007160ED" w:rsidRDefault="008F1518" w:rsidP="00A26379">
            <w:pPr>
              <w:pStyle w:val="Level1Body"/>
              <w:rPr>
                <w:rFonts w:cs="Arial"/>
                <w:szCs w:val="18"/>
              </w:rPr>
            </w:pPr>
          </w:p>
        </w:tc>
      </w:tr>
      <w:tr w:rsidR="008F1518" w:rsidRPr="00B91F0A" w14:paraId="51B502AF" w14:textId="77777777" w:rsidTr="00A26379">
        <w:trPr>
          <w:trHeight w:val="863"/>
        </w:trPr>
        <w:tc>
          <w:tcPr>
            <w:tcW w:w="567" w:type="dxa"/>
            <w:vMerge w:val="restart"/>
            <w:shd w:val="clear" w:color="auto" w:fill="auto"/>
            <w:vAlign w:val="center"/>
          </w:tcPr>
          <w:p w14:paraId="28303395" w14:textId="77777777" w:rsidR="008F1518" w:rsidRPr="00797199" w:rsidRDefault="008F1518" w:rsidP="00A26379">
            <w:pPr>
              <w:pStyle w:val="Level1Body"/>
              <w:rPr>
                <w:rFonts w:cs="Arial"/>
                <w:szCs w:val="18"/>
              </w:rPr>
            </w:pPr>
            <w:r>
              <w:rPr>
                <w:rFonts w:cs="Arial"/>
                <w:szCs w:val="18"/>
              </w:rPr>
              <w:t>16</w:t>
            </w:r>
            <w:r w:rsidRPr="00797199">
              <w:rPr>
                <w:rFonts w:cs="Arial"/>
                <w:szCs w:val="18"/>
              </w:rPr>
              <w:t>.</w:t>
            </w:r>
          </w:p>
          <w:p w14:paraId="5C379353" w14:textId="77777777" w:rsidR="008F1518" w:rsidRPr="007A2EF6" w:rsidRDefault="008F1518" w:rsidP="00A26379">
            <w:pPr>
              <w:pStyle w:val="Level1Body"/>
              <w:rPr>
                <w:rFonts w:cs="Arial"/>
                <w:szCs w:val="18"/>
              </w:rPr>
            </w:pPr>
          </w:p>
        </w:tc>
        <w:tc>
          <w:tcPr>
            <w:tcW w:w="8162" w:type="dxa"/>
            <w:shd w:val="clear" w:color="auto" w:fill="auto"/>
          </w:tcPr>
          <w:p w14:paraId="5B1BB9D5" w14:textId="2F4124A6" w:rsidR="008F1518" w:rsidRPr="007A2EF6" w:rsidRDefault="008F1518" w:rsidP="00A26379">
            <w:pPr>
              <w:pStyle w:val="Level1Body"/>
              <w:rPr>
                <w:rFonts w:cs="Arial"/>
                <w:szCs w:val="18"/>
              </w:rPr>
            </w:pPr>
            <w:r>
              <w:rPr>
                <w:rFonts w:cs="Arial"/>
                <w:szCs w:val="18"/>
              </w:rPr>
              <w:t>Do you use an off the shelf Customer Relationship Management system, or one developed in house? If off the s</w:t>
            </w:r>
            <w:r w:rsidR="007A685D">
              <w:rPr>
                <w:rFonts w:cs="Arial"/>
                <w:szCs w:val="18"/>
              </w:rPr>
              <w:t>h</w:t>
            </w:r>
            <w:r>
              <w:rPr>
                <w:rFonts w:cs="Arial"/>
                <w:szCs w:val="18"/>
              </w:rPr>
              <w:t>elf, please specify the product and company</w:t>
            </w:r>
            <w:r w:rsidR="009C648D">
              <w:rPr>
                <w:rFonts w:cs="Arial"/>
                <w:szCs w:val="18"/>
              </w:rPr>
              <w:t xml:space="preserve">. </w:t>
            </w:r>
            <w:r w:rsidR="008935C7">
              <w:rPr>
                <w:rFonts w:cs="Arial"/>
                <w:szCs w:val="18"/>
              </w:rPr>
              <w:t>Please describe the capabilities of the Customer Relationship Management systems in use.</w:t>
            </w:r>
          </w:p>
        </w:tc>
      </w:tr>
      <w:tr w:rsidR="008F1518" w:rsidRPr="00B91F0A" w14:paraId="35C02F1D" w14:textId="77777777" w:rsidTr="00A26379">
        <w:tc>
          <w:tcPr>
            <w:tcW w:w="567" w:type="dxa"/>
            <w:vMerge/>
            <w:shd w:val="clear" w:color="auto" w:fill="auto"/>
            <w:vAlign w:val="center"/>
          </w:tcPr>
          <w:p w14:paraId="2834D967" w14:textId="77777777" w:rsidR="008F1518" w:rsidRPr="007160ED" w:rsidRDefault="008F1518" w:rsidP="00A26379">
            <w:pPr>
              <w:pStyle w:val="Level1Body"/>
              <w:rPr>
                <w:rFonts w:cs="Arial"/>
                <w:szCs w:val="18"/>
              </w:rPr>
            </w:pPr>
          </w:p>
        </w:tc>
        <w:tc>
          <w:tcPr>
            <w:tcW w:w="8162" w:type="dxa"/>
            <w:shd w:val="clear" w:color="auto" w:fill="auto"/>
          </w:tcPr>
          <w:p w14:paraId="0E85187E" w14:textId="77777777" w:rsidR="008F1518" w:rsidRPr="007160ED" w:rsidRDefault="008F1518" w:rsidP="00A26379">
            <w:pPr>
              <w:pStyle w:val="Level1Body"/>
              <w:rPr>
                <w:rFonts w:cs="Arial"/>
                <w:szCs w:val="18"/>
              </w:rPr>
            </w:pPr>
            <w:r w:rsidRPr="007160ED">
              <w:rPr>
                <w:rFonts w:cs="Arial"/>
                <w:szCs w:val="18"/>
              </w:rPr>
              <w:t>Bidder’s Response:</w:t>
            </w:r>
          </w:p>
          <w:p w14:paraId="2309459C" w14:textId="77777777" w:rsidR="008F1518" w:rsidRPr="007160ED" w:rsidRDefault="008F1518" w:rsidP="00A26379">
            <w:pPr>
              <w:pStyle w:val="Level1Body"/>
              <w:rPr>
                <w:rFonts w:cs="Arial"/>
                <w:szCs w:val="18"/>
              </w:rPr>
            </w:pPr>
          </w:p>
        </w:tc>
      </w:tr>
    </w:tbl>
    <w:p w14:paraId="15F74DC4" w14:textId="77777777" w:rsidR="008F1518" w:rsidRDefault="008F1518"/>
    <w:sectPr w:rsidR="008F1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7A01" w14:textId="77777777" w:rsidR="00414EF8" w:rsidRDefault="00414EF8" w:rsidP="00414EF8">
      <w:r>
        <w:separator/>
      </w:r>
    </w:p>
  </w:endnote>
  <w:endnote w:type="continuationSeparator" w:id="0">
    <w:p w14:paraId="648AB9B9" w14:textId="77777777" w:rsidR="00414EF8" w:rsidRDefault="00414EF8" w:rsidP="0041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5E3D" w14:textId="77777777" w:rsidR="00414EF8" w:rsidRDefault="00414EF8" w:rsidP="00414EF8">
      <w:r>
        <w:separator/>
      </w:r>
    </w:p>
  </w:footnote>
  <w:footnote w:type="continuationSeparator" w:id="0">
    <w:p w14:paraId="23BC848B" w14:textId="77777777" w:rsidR="00414EF8" w:rsidRDefault="00414EF8" w:rsidP="0041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18"/>
    <w:rsid w:val="000D2816"/>
    <w:rsid w:val="001E7EB6"/>
    <w:rsid w:val="00352E5E"/>
    <w:rsid w:val="00364056"/>
    <w:rsid w:val="00412846"/>
    <w:rsid w:val="00414EF8"/>
    <w:rsid w:val="004A260B"/>
    <w:rsid w:val="004F797A"/>
    <w:rsid w:val="00697CB5"/>
    <w:rsid w:val="006B58C2"/>
    <w:rsid w:val="00790CE7"/>
    <w:rsid w:val="007A685D"/>
    <w:rsid w:val="008935C7"/>
    <w:rsid w:val="008F1518"/>
    <w:rsid w:val="009C648D"/>
    <w:rsid w:val="009C77AF"/>
    <w:rsid w:val="009E0B59"/>
    <w:rsid w:val="00BE64D5"/>
    <w:rsid w:val="00C2432F"/>
    <w:rsid w:val="00D8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4F92"/>
  <w15:chartTrackingRefBased/>
  <w15:docId w15:val="{6174F1DF-F515-4305-BD95-5782CEED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vel 1 Body text Normal"/>
    <w:qFormat/>
    <w:rsid w:val="008F1518"/>
    <w:pPr>
      <w:spacing w:after="0" w:line="240" w:lineRule="auto"/>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1BodyChar">
    <w:name w:val="Level 1 Body Char"/>
    <w:basedOn w:val="DefaultParagraphFont"/>
    <w:link w:val="Level1Body"/>
    <w:rsid w:val="008F1518"/>
    <w:rPr>
      <w:rFonts w:ascii="Arial" w:hAnsi="Arial"/>
      <w:color w:val="000000"/>
      <w:sz w:val="18"/>
      <w:szCs w:val="24"/>
    </w:rPr>
  </w:style>
  <w:style w:type="paragraph" w:customStyle="1" w:styleId="Level1Body">
    <w:name w:val="Level 1 Body"/>
    <w:basedOn w:val="Normal"/>
    <w:link w:val="Level1BodyChar"/>
    <w:rsid w:val="008F1518"/>
    <w:rPr>
      <w:rFonts w:eastAsiaTheme="minorHAnsi" w:cstheme="minorBidi"/>
      <w:color w:val="000000"/>
      <w:sz w:val="18"/>
      <w:szCs w:val="24"/>
    </w:rPr>
  </w:style>
  <w:style w:type="character" w:styleId="CommentReference">
    <w:name w:val="annotation reference"/>
    <w:basedOn w:val="DefaultParagraphFont"/>
    <w:uiPriority w:val="99"/>
    <w:semiHidden/>
    <w:unhideWhenUsed/>
    <w:rsid w:val="000D2816"/>
    <w:rPr>
      <w:sz w:val="16"/>
      <w:szCs w:val="16"/>
    </w:rPr>
  </w:style>
  <w:style w:type="paragraph" w:styleId="CommentText">
    <w:name w:val="annotation text"/>
    <w:basedOn w:val="Normal"/>
    <w:link w:val="CommentTextChar"/>
    <w:uiPriority w:val="99"/>
    <w:semiHidden/>
    <w:unhideWhenUsed/>
    <w:rsid w:val="000D2816"/>
    <w:rPr>
      <w:sz w:val="20"/>
      <w:szCs w:val="20"/>
    </w:rPr>
  </w:style>
  <w:style w:type="character" w:customStyle="1" w:styleId="CommentTextChar">
    <w:name w:val="Comment Text Char"/>
    <w:basedOn w:val="DefaultParagraphFont"/>
    <w:link w:val="CommentText"/>
    <w:uiPriority w:val="99"/>
    <w:semiHidden/>
    <w:rsid w:val="000D281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D2816"/>
    <w:rPr>
      <w:b/>
      <w:bCs/>
    </w:rPr>
  </w:style>
  <w:style w:type="character" w:customStyle="1" w:styleId="CommentSubjectChar">
    <w:name w:val="Comment Subject Char"/>
    <w:basedOn w:val="CommentTextChar"/>
    <w:link w:val="CommentSubject"/>
    <w:uiPriority w:val="99"/>
    <w:semiHidden/>
    <w:rsid w:val="000D2816"/>
    <w:rPr>
      <w:rFonts w:ascii="Arial" w:eastAsia="Times New Roman" w:hAnsi="Arial" w:cs="Times New Roman"/>
      <w:b/>
      <w:bCs/>
      <w:sz w:val="20"/>
      <w:szCs w:val="20"/>
    </w:rPr>
  </w:style>
  <w:style w:type="paragraph" w:styleId="Header">
    <w:name w:val="header"/>
    <w:basedOn w:val="Normal"/>
    <w:link w:val="HeaderChar"/>
    <w:uiPriority w:val="99"/>
    <w:unhideWhenUsed/>
    <w:rsid w:val="00414EF8"/>
    <w:pPr>
      <w:tabs>
        <w:tab w:val="center" w:pos="4680"/>
        <w:tab w:val="right" w:pos="9360"/>
      </w:tabs>
    </w:pPr>
  </w:style>
  <w:style w:type="character" w:customStyle="1" w:styleId="HeaderChar">
    <w:name w:val="Header Char"/>
    <w:basedOn w:val="DefaultParagraphFont"/>
    <w:link w:val="Header"/>
    <w:uiPriority w:val="99"/>
    <w:rsid w:val="00414EF8"/>
    <w:rPr>
      <w:rFonts w:ascii="Arial" w:eastAsia="Times New Roman" w:hAnsi="Arial" w:cs="Times New Roman"/>
    </w:rPr>
  </w:style>
  <w:style w:type="paragraph" w:styleId="Footer">
    <w:name w:val="footer"/>
    <w:basedOn w:val="Normal"/>
    <w:link w:val="FooterChar"/>
    <w:uiPriority w:val="99"/>
    <w:unhideWhenUsed/>
    <w:rsid w:val="00414EF8"/>
    <w:pPr>
      <w:tabs>
        <w:tab w:val="center" w:pos="4680"/>
        <w:tab w:val="right" w:pos="9360"/>
      </w:tabs>
    </w:pPr>
  </w:style>
  <w:style w:type="character" w:customStyle="1" w:styleId="FooterChar">
    <w:name w:val="Footer Char"/>
    <w:basedOn w:val="DefaultParagraphFont"/>
    <w:link w:val="Footer"/>
    <w:uiPriority w:val="99"/>
    <w:rsid w:val="00414EF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Rene Botts</DisplayName>
        <AccountId>21812</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to select a vendor through the competitive process to contract for call center overflow support.</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60000000</Est._x0020__x0024__x0020_Amount>
    <Funding_x0020_Source xmlns="145fd85a-e86f-4392-ab15-fd3ffc15a3e1" xsi:nil="true"/>
    <Bid_x0020_Type xmlns="145fd85a-e86f-4392-ab15-fd3ffc15a3e1">RFP</Bid_x0020_Type>
    <RFP_x0020_Contacts xmlns="145fd85a-e86f-4392-ab15-fd3ffc15a3e1">
      <UserInfo>
        <DisplayName>Sharon Kruse</DisplayName>
        <AccountId>13182</AccountId>
        <AccountType/>
      </UserInfo>
      <UserInfo>
        <DisplayName>Andrew Keck</DisplayName>
        <AccountId>15796</AccountId>
        <AccountType/>
      </UserInfo>
      <UserInfo>
        <DisplayName>Carrie Olson</DisplayName>
        <AccountId>19593</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Value>MLTC</Value>
    </Divisions>
    <RFP_x0020_Status xmlns="145fd85a-e86f-4392-ab15-fd3ffc15a3e1">Return for Edit</RFP_x0020_Status>
    <Target_x0020_Date xmlns="145fd85a-e86f-4392-ab15-fd3ffc15a3e1">2022-10-03T05:00:00+00:00</Target_x0020_Dat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4879c6661541f98797fffe6490ce5585">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73cde8e2872a3adb6ffe8d29abaa301c"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47D07-70AD-40A8-A07B-A0461EDF9A23}"/>
</file>

<file path=customXml/itemProps2.xml><?xml version="1.0" encoding="utf-8"?>
<ds:datastoreItem xmlns:ds="http://schemas.openxmlformats.org/officeDocument/2006/customXml" ds:itemID="{896884DC-D639-4F8A-96E4-A37BF1EEAF94}"/>
</file>

<file path=customXml/itemProps3.xml><?xml version="1.0" encoding="utf-8"?>
<ds:datastoreItem xmlns:ds="http://schemas.openxmlformats.org/officeDocument/2006/customXml" ds:itemID="{6AB168C7-81F9-4927-9EA9-D35E3384DD2F}"/>
</file>

<file path=customXml/itemProps4.xml><?xml version="1.0" encoding="utf-8"?>
<ds:datastoreItem xmlns:ds="http://schemas.openxmlformats.org/officeDocument/2006/customXml" ds:itemID="{A2136271-5E4A-45E8-BCCF-B745BFB51514}"/>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Botts, Rene</dc:creator>
  <cp:keywords/>
  <dc:description/>
  <cp:lastModifiedBy>Botts, Rene</cp:lastModifiedBy>
  <cp:revision>3</cp:revision>
  <dcterms:created xsi:type="dcterms:W3CDTF">2022-10-14T13:51:00Z</dcterms:created>
  <dcterms:modified xsi:type="dcterms:W3CDTF">2022-10-14T13:52:00Z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0x01010A00C4E33B441B42B3408F806AC8713CBB0F</vt:lpwstr>
  </property>
  <property fmtid="{D5CDD505-2E9C-101B-9397-08002B2CF9AE}" pid="3" name="_docset_NoMedatataSyncRequired">
    <vt:lpwstr>False</vt:lpwstr>
  </property>
  <property fmtid="{D5CDD505-2E9C-101B-9397-08002B2CF9AE}" pid="4" name="_AdHocReviewCycleID">
    <vt:i4>1500060449</vt:i4>
  </property>
  <property fmtid="{D5CDD505-2E9C-101B-9397-08002B2CF9AE}" pid="5" name="_NewReviewCycle">
    <vt:lpwstr/>
  </property>
  <property fmtid="{D5CDD505-2E9C-101B-9397-08002B2CF9AE}" pid="6" name="_EmailSubject">
    <vt:lpwstr>113578 O3 AccessNebraska Call Center Support RFP and Attachments</vt:lpwstr>
  </property>
  <property fmtid="{D5CDD505-2E9C-101B-9397-08002B2CF9AE}" pid="7" name="_AuthorEmail">
    <vt:lpwstr>Rene.Botts@nebraska.gov</vt:lpwstr>
  </property>
  <property fmtid="{D5CDD505-2E9C-101B-9397-08002B2CF9AE}" pid="8" name="_AuthorEmailDisplayName">
    <vt:lpwstr>Botts, Rene</vt:lpwstr>
  </property>
</Properties>
</file>